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9BE5" w14:textId="432E068D" w:rsidR="000C0988" w:rsidRPr="00111021" w:rsidRDefault="000C0988" w:rsidP="00111021">
      <w:pPr>
        <w:rPr>
          <w:rStyle w:val="normaltextrun"/>
          <w:rFonts w:ascii="Times New Roman" w:eastAsia="Times New Roman" w:hAnsi="Times New Roman" w:cs="Times New Roman"/>
          <w:lang w:eastAsia="en-GB"/>
        </w:rPr>
      </w:pPr>
      <w:r w:rsidRPr="000C0988">
        <w:rPr>
          <w:rFonts w:ascii="Arial" w:eastAsia="Times New Roman" w:hAnsi="Arial" w:cs="Arial"/>
          <w:b/>
          <w:bCs/>
          <w:noProof/>
          <w:sz w:val="28"/>
          <w:szCs w:val="28"/>
          <w:lang w:val="en-US" w:eastAsia="en-GB"/>
        </w:rPr>
        <w:drawing>
          <wp:inline distT="0" distB="0" distL="0" distR="0" wp14:anchorId="3E222597" wp14:editId="1990DEF2">
            <wp:extent cx="1366250" cy="863600"/>
            <wp:effectExtent l="0" t="0" r="571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90" cy="8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DB8F" w14:textId="3DD881F0" w:rsidR="000C0988" w:rsidRDefault="000C0988" w:rsidP="000C0988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Job Profile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71DD9CA" w14:textId="77777777" w:rsidR="000C0988" w:rsidRDefault="000C0988" w:rsidP="000C0988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Helvetica" w:hAnsi="Helvetica"/>
        </w:rPr>
      </w:pPr>
      <w:r>
        <w:rPr>
          <w:rStyle w:val="eop"/>
          <w:rFonts w:ascii="Arial" w:hAnsi="Arial" w:cs="Arial"/>
        </w:rPr>
        <w:t> </w:t>
      </w:r>
    </w:p>
    <w:p w14:paraId="3F38CFE2" w14:textId="48E79A15" w:rsidR="000C0988" w:rsidRDefault="000C0988" w:rsidP="000C0988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Job Title:</w:t>
      </w:r>
      <w:r>
        <w:rPr>
          <w:rStyle w:val="tabchar"/>
          <w:rFonts w:ascii="Calibri" w:hAnsi="Calibri" w:cs="Calibri"/>
        </w:rPr>
        <w:tab/>
      </w:r>
      <w:r w:rsidR="00B967F6">
        <w:rPr>
          <w:rStyle w:val="normaltextrun"/>
          <w:rFonts w:ascii="Arial" w:hAnsi="Arial" w:cs="Arial"/>
          <w:b/>
          <w:bCs/>
          <w:lang w:val="en-US"/>
        </w:rPr>
        <w:t xml:space="preserve">Clinical Supervisor - Psychosexual Therapy </w:t>
      </w:r>
    </w:p>
    <w:p w14:paraId="018BDF1B" w14:textId="77777777" w:rsidR="000C0988" w:rsidRDefault="000C0988" w:rsidP="000C0988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/>
        </w:rPr>
      </w:pPr>
      <w:r>
        <w:rPr>
          <w:rStyle w:val="eop"/>
          <w:rFonts w:ascii="Arial" w:hAnsi="Arial" w:cs="Arial"/>
        </w:rPr>
        <w:t> </w:t>
      </w:r>
    </w:p>
    <w:p w14:paraId="394E8391" w14:textId="6A3AFFDA" w:rsidR="00E70DBA" w:rsidRDefault="000C0988" w:rsidP="000C09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</w:p>
    <w:p w14:paraId="24EFA7FB" w14:textId="53FFC080" w:rsidR="004010B5" w:rsidRDefault="00E70DBA" w:rsidP="00F928B2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Contract: </w:t>
      </w:r>
      <w:r>
        <w:rPr>
          <w:rStyle w:val="eop"/>
          <w:rFonts w:ascii="Arial" w:hAnsi="Arial" w:cs="Arial"/>
        </w:rPr>
        <w:tab/>
      </w:r>
      <w:r w:rsidR="004010B5">
        <w:rPr>
          <w:rStyle w:val="eop"/>
          <w:rFonts w:ascii="Arial" w:hAnsi="Arial" w:cs="Arial"/>
        </w:rPr>
        <w:t xml:space="preserve">Permanent contract on a sessional basis </w:t>
      </w:r>
      <w:r w:rsidR="002B4F5F">
        <w:rPr>
          <w:rStyle w:val="eop"/>
          <w:rFonts w:ascii="Arial" w:hAnsi="Arial" w:cs="Arial"/>
        </w:rPr>
        <w:t>w</w:t>
      </w:r>
      <w:r w:rsidR="00F928B2">
        <w:rPr>
          <w:rStyle w:val="eop"/>
          <w:rFonts w:ascii="Arial" w:hAnsi="Arial" w:cs="Arial"/>
        </w:rPr>
        <w:t>orking b</w:t>
      </w:r>
      <w:r w:rsidR="004010B5">
        <w:rPr>
          <w:rStyle w:val="tabchar"/>
          <w:rFonts w:ascii="Arial" w:hAnsi="Arial" w:cs="Arial"/>
        </w:rPr>
        <w:t>etween 6 and 10 hours per month</w:t>
      </w:r>
      <w:r w:rsidR="00F928B2">
        <w:rPr>
          <w:rStyle w:val="eop"/>
          <w:rFonts w:ascii="Arial" w:hAnsi="Arial" w:cs="Arial"/>
        </w:rPr>
        <w:t>.</w:t>
      </w:r>
    </w:p>
    <w:p w14:paraId="48FECFE7" w14:textId="190C185C" w:rsidR="00E70DBA" w:rsidRDefault="00E70DBA" w:rsidP="000C0988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/>
        </w:rPr>
      </w:pPr>
    </w:p>
    <w:p w14:paraId="487D965F" w14:textId="7C2C2B39" w:rsidR="000C0988" w:rsidRDefault="000C0988" w:rsidP="000C0988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Salary:</w:t>
      </w:r>
    </w:p>
    <w:p w14:paraId="14FEA5E3" w14:textId="67C84596" w:rsidR="000C0988" w:rsidRDefault="000C0988" w:rsidP="000C0988">
      <w:pPr>
        <w:pStyle w:val="paragraph"/>
        <w:spacing w:before="0" w:beforeAutospacing="0" w:after="0" w:afterAutospacing="0"/>
        <w:ind w:left="2160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Equivalent to </w:t>
      </w:r>
      <w:r w:rsidR="00183E23">
        <w:rPr>
          <w:rStyle w:val="normaltextrun"/>
          <w:rFonts w:ascii="Arial" w:hAnsi="Arial" w:cs="Arial"/>
          <w:lang w:val="en-US"/>
        </w:rPr>
        <w:t>£26</w:t>
      </w:r>
      <w:r w:rsidR="009F6550">
        <w:rPr>
          <w:rStyle w:val="normaltextrun"/>
          <w:rFonts w:ascii="Arial" w:hAnsi="Arial" w:cs="Arial"/>
          <w:lang w:val="en-US"/>
        </w:rPr>
        <w:t xml:space="preserve">,511 - </w:t>
      </w:r>
      <w:r>
        <w:rPr>
          <w:rStyle w:val="normaltextrun"/>
          <w:rFonts w:ascii="Arial" w:hAnsi="Arial" w:cs="Arial"/>
          <w:lang w:val="en-US"/>
        </w:rPr>
        <w:t>£30,507 per year</w:t>
      </w:r>
      <w:r>
        <w:rPr>
          <w:rStyle w:val="eop"/>
          <w:rFonts w:ascii="Arial" w:hAnsi="Arial" w:cs="Arial"/>
        </w:rPr>
        <w:t> </w:t>
      </w:r>
    </w:p>
    <w:p w14:paraId="082EB41C" w14:textId="77777777" w:rsidR="000C0988" w:rsidRDefault="000C0988" w:rsidP="000C0988">
      <w:pPr>
        <w:pStyle w:val="paragraph"/>
        <w:spacing w:before="0" w:beforeAutospacing="0" w:after="0" w:afterAutospacing="0"/>
        <w:ind w:left="2160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(</w:t>
      </w:r>
      <w:proofErr w:type="gramStart"/>
      <w:r>
        <w:rPr>
          <w:rStyle w:val="normaltextrun"/>
          <w:rFonts w:ascii="Arial" w:hAnsi="Arial" w:cs="Arial"/>
          <w:lang w:val="en-US"/>
        </w:rPr>
        <w:t>pro</w:t>
      </w:r>
      <w:proofErr w:type="gramEnd"/>
      <w:r>
        <w:rPr>
          <w:rStyle w:val="normaltextrun"/>
          <w:rFonts w:ascii="Arial" w:hAnsi="Arial" w:cs="Arial"/>
          <w:lang w:val="en-US"/>
        </w:rPr>
        <w:t> rata depending on hours worked) </w:t>
      </w:r>
      <w:r>
        <w:rPr>
          <w:rStyle w:val="eop"/>
          <w:rFonts w:ascii="Arial" w:hAnsi="Arial" w:cs="Arial"/>
        </w:rPr>
        <w:t> </w:t>
      </w:r>
    </w:p>
    <w:p w14:paraId="02C043F5" w14:textId="77777777" w:rsidR="000C0988" w:rsidRDefault="000C0988" w:rsidP="000C0988">
      <w:pPr>
        <w:pStyle w:val="paragraph"/>
        <w:spacing w:before="0" w:beforeAutospacing="0" w:after="0" w:afterAutospacing="0"/>
        <w:ind w:left="2160"/>
        <w:textAlignment w:val="baseline"/>
        <w:rPr>
          <w:rFonts w:ascii="Helvetica" w:hAnsi="Helvetica"/>
        </w:rPr>
      </w:pPr>
      <w:r w:rsidRPr="094562DA">
        <w:rPr>
          <w:rStyle w:val="normaltextrun"/>
          <w:rFonts w:ascii="Arial" w:hAnsi="Arial" w:cs="Arial"/>
          <w:lang w:val="en-US"/>
        </w:rPr>
        <w:t>Plus: supervision of supervision each month</w:t>
      </w:r>
      <w:r w:rsidRPr="094562DA">
        <w:rPr>
          <w:rStyle w:val="eop"/>
          <w:rFonts w:ascii="Arial" w:hAnsi="Arial" w:cs="Arial"/>
        </w:rPr>
        <w:t> </w:t>
      </w:r>
    </w:p>
    <w:p w14:paraId="6064C179" w14:textId="20E6EDC9" w:rsidR="000C0988" w:rsidRPr="00AB0524" w:rsidRDefault="000C0988" w:rsidP="00AB052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Annual Continuous Professional Development allowance</w:t>
      </w:r>
      <w:r>
        <w:rPr>
          <w:rStyle w:val="eop"/>
          <w:rFonts w:ascii="Arial" w:hAnsi="Arial" w:cs="Arial"/>
        </w:rPr>
        <w:t> </w:t>
      </w:r>
    </w:p>
    <w:p w14:paraId="5B69B971" w14:textId="77777777" w:rsidR="00D43E5C" w:rsidRDefault="00D43E5C" w:rsidP="000C098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</w:rPr>
      </w:pPr>
    </w:p>
    <w:p w14:paraId="3EEE1B78" w14:textId="08222A62" w:rsidR="00D43E5C" w:rsidRDefault="00D43E5C" w:rsidP="00D3389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Arial" w:hAnsi="Arial" w:cs="Arial"/>
        </w:rPr>
      </w:pPr>
      <w:r w:rsidRPr="00D43E5C">
        <w:rPr>
          <w:rStyle w:val="eop"/>
          <w:rFonts w:ascii="Arial" w:hAnsi="Arial" w:cs="Arial"/>
        </w:rPr>
        <w:t xml:space="preserve">Location: </w:t>
      </w:r>
      <w:r w:rsidRPr="00D43E5C">
        <w:rPr>
          <w:rStyle w:val="eop"/>
          <w:rFonts w:ascii="Arial" w:hAnsi="Arial" w:cs="Arial"/>
        </w:rPr>
        <w:tab/>
      </w:r>
      <w:r w:rsidR="001A339D">
        <w:rPr>
          <w:rStyle w:val="eop"/>
          <w:rFonts w:ascii="Arial" w:hAnsi="Arial" w:cs="Arial"/>
        </w:rPr>
        <w:t xml:space="preserve">We are offering a hybrid </w:t>
      </w:r>
      <w:r w:rsidR="005240C6">
        <w:rPr>
          <w:rStyle w:val="eop"/>
          <w:rFonts w:ascii="Arial" w:hAnsi="Arial" w:cs="Arial"/>
        </w:rPr>
        <w:t xml:space="preserve">approach to working. Your normal place of work will be your home address and you may be required to attend our office in </w:t>
      </w:r>
      <w:r w:rsidR="0033086B">
        <w:rPr>
          <w:rStyle w:val="eop"/>
          <w:rFonts w:ascii="Arial" w:hAnsi="Arial" w:cs="Arial"/>
        </w:rPr>
        <w:t xml:space="preserve">Trafford </w:t>
      </w:r>
      <w:r w:rsidR="00D3389E">
        <w:rPr>
          <w:rStyle w:val="eop"/>
          <w:rFonts w:ascii="Arial" w:hAnsi="Arial" w:cs="Arial"/>
        </w:rPr>
        <w:t xml:space="preserve">on occasion. </w:t>
      </w:r>
    </w:p>
    <w:p w14:paraId="06AC5771" w14:textId="77777777" w:rsidR="000C0988" w:rsidRDefault="000C0988" w:rsidP="000C0988">
      <w:pPr>
        <w:pStyle w:val="paragraph"/>
        <w:spacing w:before="0" w:beforeAutospacing="0" w:after="0" w:afterAutospacing="0"/>
        <w:ind w:left="2160"/>
        <w:textAlignment w:val="baseline"/>
        <w:rPr>
          <w:rFonts w:ascii="Helvetica" w:hAnsi="Helvetica"/>
        </w:rPr>
      </w:pPr>
    </w:p>
    <w:p w14:paraId="145F2B3B" w14:textId="0B0A827A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</w:rPr>
      </w:pPr>
      <w:r>
        <w:rPr>
          <w:rStyle w:val="normaltextrun"/>
          <w:rFonts w:ascii="Arial" w:hAnsi="Arial" w:cs="Arial"/>
          <w:lang w:val="en-US"/>
        </w:rPr>
        <w:t>Reports to: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D92176">
        <w:rPr>
          <w:rStyle w:val="normaltextrun"/>
          <w:rFonts w:ascii="Arial" w:hAnsi="Arial" w:cs="Arial"/>
          <w:lang w:val="en-US"/>
        </w:rPr>
        <w:t>Lead Supervisor</w:t>
      </w:r>
      <w:r>
        <w:rPr>
          <w:rStyle w:val="eop"/>
          <w:rFonts w:ascii="Arial" w:hAnsi="Arial" w:cs="Arial"/>
        </w:rPr>
        <w:t> </w:t>
      </w:r>
    </w:p>
    <w:p w14:paraId="220A3BF8" w14:textId="77777777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</w:rPr>
      </w:pPr>
      <w:r>
        <w:rPr>
          <w:rStyle w:val="eop"/>
          <w:rFonts w:ascii="Arial" w:hAnsi="Arial" w:cs="Arial"/>
        </w:rPr>
        <w:t> </w:t>
      </w:r>
    </w:p>
    <w:p w14:paraId="591C440C" w14:textId="77777777" w:rsidR="00620BDA" w:rsidRDefault="00620BDA" w:rsidP="000C0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/>
          <w:b/>
          <w:bCs/>
          <w:color w:val="000000"/>
        </w:rPr>
      </w:pPr>
    </w:p>
    <w:p w14:paraId="03356885" w14:textId="0313CE31" w:rsidR="00620BDA" w:rsidRDefault="004E42CC" w:rsidP="000C0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 xml:space="preserve">TLC: Talk, Listen, Change </w:t>
      </w:r>
      <w:r w:rsidR="0041051D">
        <w:rPr>
          <w:rStyle w:val="normaltextrun"/>
          <w:rFonts w:ascii="Helvetica" w:hAnsi="Helvetica"/>
          <w:color w:val="000000"/>
        </w:rPr>
        <w:t>is</w:t>
      </w:r>
      <w:r>
        <w:rPr>
          <w:rStyle w:val="normaltextrun"/>
          <w:rFonts w:ascii="Helvetica" w:hAnsi="Helvetica"/>
          <w:color w:val="000000"/>
        </w:rPr>
        <w:t xml:space="preserve"> looking for an</w:t>
      </w:r>
      <w:r w:rsidR="0041051D">
        <w:rPr>
          <w:rStyle w:val="normaltextrun"/>
          <w:rFonts w:ascii="Helvetica" w:hAnsi="Helvetica"/>
          <w:color w:val="000000"/>
        </w:rPr>
        <w:t xml:space="preserve"> experienced supervisor</w:t>
      </w:r>
      <w:r>
        <w:rPr>
          <w:rStyle w:val="normaltextrun"/>
          <w:rFonts w:ascii="Helvetica" w:hAnsi="Helvetica"/>
          <w:color w:val="000000"/>
        </w:rPr>
        <w:t xml:space="preserve"> to </w:t>
      </w:r>
      <w:r w:rsidR="005D5704">
        <w:rPr>
          <w:rStyle w:val="normaltextrun"/>
          <w:rFonts w:ascii="Helvetica" w:hAnsi="Helvetica"/>
          <w:color w:val="000000"/>
        </w:rPr>
        <w:t xml:space="preserve">provide clinical supervision to a growing team of psychosexual therapists. </w:t>
      </w:r>
      <w:r w:rsidR="00516BC9">
        <w:rPr>
          <w:rStyle w:val="normaltextrun"/>
          <w:rFonts w:ascii="Helvetica" w:hAnsi="Helvetica"/>
          <w:color w:val="000000"/>
        </w:rPr>
        <w:t>You will be providing a mix of group, shared and individual supervisory support.</w:t>
      </w:r>
    </w:p>
    <w:p w14:paraId="0867DCFC" w14:textId="3CD8CA42" w:rsidR="005D5704" w:rsidRPr="00620BDA" w:rsidRDefault="005D5704" w:rsidP="000C09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</w:p>
    <w:p w14:paraId="7DAB6225" w14:textId="49E221BF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b/>
          <w:bCs/>
          <w:color w:val="000000"/>
        </w:rPr>
        <w:t>General Purpose of the job:</w:t>
      </w:r>
      <w:r>
        <w:rPr>
          <w:rStyle w:val="eop"/>
          <w:rFonts w:ascii="Helvetica" w:hAnsi="Helvetica"/>
          <w:color w:val="000000"/>
        </w:rPr>
        <w:t> </w:t>
      </w:r>
    </w:p>
    <w:p w14:paraId="32E12977" w14:textId="7325D984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0300962C" w14:textId="5E057165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 xml:space="preserve">To ensure that a high-quality </w:t>
      </w:r>
      <w:r w:rsidR="00B967F6">
        <w:rPr>
          <w:rStyle w:val="normaltextrun"/>
          <w:rFonts w:ascii="Helvetica" w:hAnsi="Helvetica"/>
          <w:color w:val="000000"/>
        </w:rPr>
        <w:t xml:space="preserve">Psychosexual Therapy </w:t>
      </w:r>
      <w:r>
        <w:rPr>
          <w:rStyle w:val="normaltextrun"/>
          <w:rFonts w:ascii="Helvetica" w:hAnsi="Helvetica"/>
          <w:color w:val="000000"/>
        </w:rPr>
        <w:t xml:space="preserve">service is offered to clients by supervising the clinical and casework practice of </w:t>
      </w:r>
      <w:r w:rsidR="00B967F6">
        <w:rPr>
          <w:rStyle w:val="normaltextrun"/>
          <w:rFonts w:ascii="Helvetica" w:hAnsi="Helvetica"/>
          <w:color w:val="000000"/>
        </w:rPr>
        <w:t>s</w:t>
      </w:r>
      <w:r>
        <w:rPr>
          <w:rStyle w:val="normaltextrun"/>
          <w:rFonts w:ascii="Helvetica" w:hAnsi="Helvetica"/>
          <w:color w:val="000000"/>
        </w:rPr>
        <w:t>upervisees assigned to you.</w:t>
      </w:r>
      <w:r>
        <w:rPr>
          <w:rStyle w:val="eop"/>
          <w:rFonts w:ascii="Helvetica" w:hAnsi="Helvetica"/>
          <w:color w:val="000000"/>
        </w:rPr>
        <w:t> </w:t>
      </w:r>
    </w:p>
    <w:p w14:paraId="488DC497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01BBADF4" w14:textId="32EE652D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 ensure that</w:t>
      </w:r>
      <w:r w:rsidR="00B967F6">
        <w:rPr>
          <w:rStyle w:val="normaltextrun"/>
          <w:rFonts w:ascii="Helvetica" w:hAnsi="Helvetica"/>
          <w:color w:val="000000"/>
        </w:rPr>
        <w:t xml:space="preserve"> psychosexual therapists</w:t>
      </w:r>
      <w:r>
        <w:rPr>
          <w:rStyle w:val="normaltextrun"/>
          <w:rFonts w:ascii="Helvetica" w:hAnsi="Helvetica"/>
          <w:color w:val="000000"/>
        </w:rPr>
        <w:t xml:space="preserve"> are well supported both personally and in relation to their clinical wor</w:t>
      </w:r>
      <w:r w:rsidR="00B967F6">
        <w:rPr>
          <w:rStyle w:val="normaltextrun"/>
          <w:rFonts w:ascii="Helvetica" w:hAnsi="Helvetica"/>
          <w:color w:val="000000"/>
        </w:rPr>
        <w:t>k.</w:t>
      </w:r>
      <w:r w:rsidR="00E60B53">
        <w:rPr>
          <w:rStyle w:val="normaltextrun"/>
          <w:rFonts w:ascii="Helvetica" w:hAnsi="Helvetica"/>
          <w:color w:val="000000"/>
        </w:rPr>
        <w:t xml:space="preserve"> </w:t>
      </w:r>
    </w:p>
    <w:p w14:paraId="180D0CA3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47AA7606" w14:textId="0F03BD2A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 work with the Lead Supervisor to ensure that essential TLC communication, for example changes to policies and procedures, is disseminated to supervisees and clearly understood.</w:t>
      </w:r>
      <w:r>
        <w:rPr>
          <w:rStyle w:val="eop"/>
          <w:rFonts w:ascii="Helvetica" w:hAnsi="Helvetica"/>
          <w:color w:val="000000"/>
        </w:rPr>
        <w:t> </w:t>
      </w:r>
    </w:p>
    <w:p w14:paraId="717EA67C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22C5C8E0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 work as part of a team with other TLC supervisors to support the Lead Supervisor and Head of Counselling in leading the organisation clinically.</w:t>
      </w:r>
      <w:r>
        <w:rPr>
          <w:rStyle w:val="eop"/>
          <w:rFonts w:ascii="Helvetica" w:hAnsi="Helvetica"/>
          <w:color w:val="000000"/>
        </w:rPr>
        <w:t> </w:t>
      </w:r>
    </w:p>
    <w:p w14:paraId="18B80D86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67EB807B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Attends: monthly supervisor meetings and monthly supervision of supervision and organisational meetings as and when required.</w:t>
      </w:r>
      <w:r>
        <w:rPr>
          <w:rStyle w:val="eop"/>
          <w:rFonts w:ascii="Helvetica" w:hAnsi="Helvetica"/>
          <w:color w:val="000000"/>
        </w:rPr>
        <w:t> </w:t>
      </w:r>
    </w:p>
    <w:p w14:paraId="50ACCE5E" w14:textId="77777777" w:rsidR="000C0988" w:rsidRDefault="000C0988" w:rsidP="007F04F5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1075C444" w14:textId="77777777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10F72F8F" w14:textId="77777777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b/>
          <w:bCs/>
          <w:color w:val="000000"/>
        </w:rPr>
        <w:t>Key Tasks:</w:t>
      </w:r>
      <w:r>
        <w:rPr>
          <w:rStyle w:val="eop"/>
          <w:rFonts w:ascii="Helvetica" w:hAnsi="Helvetica"/>
          <w:color w:val="000000"/>
        </w:rPr>
        <w:t> </w:t>
      </w:r>
    </w:p>
    <w:p w14:paraId="75E84608" w14:textId="77777777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50D063D6" w14:textId="197D73B7" w:rsidR="000C0988" w:rsidRDefault="00B967F6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b/>
          <w:bCs/>
          <w:color w:val="000000"/>
        </w:rPr>
        <w:t>Clinical Supervision of Psychosexual Therapists</w:t>
      </w:r>
      <w:r w:rsidR="000C0988">
        <w:rPr>
          <w:rStyle w:val="eop"/>
          <w:rFonts w:ascii="Helvetica" w:hAnsi="Helvetica"/>
          <w:color w:val="000000"/>
        </w:rPr>
        <w:t> </w:t>
      </w:r>
    </w:p>
    <w:p w14:paraId="6592E953" w14:textId="77777777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425CAF06" w14:textId="77777777" w:rsidR="000C0988" w:rsidRDefault="000C0988" w:rsidP="00B967F6">
      <w:pPr>
        <w:pStyle w:val="paragraph"/>
        <w:spacing w:before="0" w:beforeAutospacing="0" w:after="0" w:afterAutospacing="0"/>
        <w:ind w:firstLine="72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5D86A000" w14:textId="690A0BF9" w:rsidR="00233C03" w:rsidRDefault="000C0988" w:rsidP="00233C0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 provide</w:t>
      </w:r>
      <w:r w:rsidR="00B967F6">
        <w:rPr>
          <w:rStyle w:val="normaltextrun"/>
          <w:rFonts w:ascii="Helvetica" w:hAnsi="Helvetica"/>
          <w:color w:val="000000"/>
        </w:rPr>
        <w:t xml:space="preserve"> </w:t>
      </w:r>
      <w:r w:rsidR="005571B2">
        <w:rPr>
          <w:rStyle w:val="normaltextrun"/>
          <w:rFonts w:ascii="Helvetica" w:hAnsi="Helvetica"/>
          <w:color w:val="000000"/>
        </w:rPr>
        <w:t xml:space="preserve">monthly shared supervision and a bimonthly case group to psychosexual therapists. </w:t>
      </w:r>
      <w:r w:rsidR="008F1CFC">
        <w:rPr>
          <w:rStyle w:val="normaltextrun"/>
          <w:rFonts w:ascii="Helvetica" w:hAnsi="Helvetica"/>
          <w:color w:val="000000"/>
        </w:rPr>
        <w:t>C</w:t>
      </w:r>
      <w:r>
        <w:rPr>
          <w:rStyle w:val="normaltextrun"/>
          <w:rFonts w:ascii="Helvetica" w:hAnsi="Helvetica"/>
          <w:color w:val="000000"/>
        </w:rPr>
        <w:t>urrent deliver</w:t>
      </w:r>
      <w:r w:rsidR="008F1CFC">
        <w:rPr>
          <w:rStyle w:val="normaltextrun"/>
          <w:rFonts w:ascii="Helvetica" w:hAnsi="Helvetica"/>
          <w:color w:val="000000"/>
        </w:rPr>
        <w:t>y is</w:t>
      </w:r>
      <w:r>
        <w:rPr>
          <w:rStyle w:val="normaltextrun"/>
          <w:rFonts w:ascii="Helvetica" w:hAnsi="Helvetica"/>
          <w:color w:val="000000"/>
        </w:rPr>
        <w:t xml:space="preserve"> remote via zoom, but </w:t>
      </w:r>
      <w:r w:rsidR="008F1CFC">
        <w:rPr>
          <w:rStyle w:val="normaltextrun"/>
          <w:rFonts w:ascii="Helvetica" w:hAnsi="Helvetica"/>
          <w:color w:val="000000"/>
        </w:rPr>
        <w:t xml:space="preserve">there may be the option of moving to </w:t>
      </w:r>
      <w:r>
        <w:rPr>
          <w:rStyle w:val="normaltextrun"/>
          <w:rFonts w:ascii="Helvetica" w:hAnsi="Helvetica"/>
          <w:color w:val="000000"/>
        </w:rPr>
        <w:t>face</w:t>
      </w:r>
      <w:r w:rsidR="008F1CFC">
        <w:rPr>
          <w:rStyle w:val="normaltextrun"/>
          <w:rFonts w:ascii="Helvetica" w:hAnsi="Helvetica"/>
          <w:color w:val="000000"/>
        </w:rPr>
        <w:t>-</w:t>
      </w:r>
      <w:r>
        <w:rPr>
          <w:rStyle w:val="normaltextrun"/>
          <w:rFonts w:ascii="Helvetica" w:hAnsi="Helvetica"/>
          <w:color w:val="000000"/>
        </w:rPr>
        <w:t>to</w:t>
      </w:r>
      <w:r w:rsidR="008F1CFC">
        <w:rPr>
          <w:rStyle w:val="normaltextrun"/>
          <w:rFonts w:ascii="Helvetica" w:hAnsi="Helvetica"/>
          <w:color w:val="000000"/>
        </w:rPr>
        <w:t>-</w:t>
      </w:r>
      <w:r>
        <w:rPr>
          <w:rStyle w:val="normaltextrun"/>
          <w:rFonts w:ascii="Helvetica" w:hAnsi="Helvetica"/>
          <w:color w:val="000000"/>
        </w:rPr>
        <w:t xml:space="preserve">face </w:t>
      </w:r>
      <w:r w:rsidR="008F1CFC">
        <w:rPr>
          <w:rStyle w:val="normaltextrun"/>
          <w:rFonts w:ascii="Helvetica" w:hAnsi="Helvetica"/>
          <w:color w:val="000000"/>
        </w:rPr>
        <w:t>at a TLC Centre when Covid restrictions allow.</w:t>
      </w:r>
      <w:r w:rsidR="00233C03">
        <w:rPr>
          <w:rStyle w:val="normaltextrun"/>
          <w:rFonts w:ascii="Helvetica" w:hAnsi="Helvetica"/>
          <w:color w:val="000000"/>
        </w:rPr>
        <w:br/>
      </w:r>
    </w:p>
    <w:p w14:paraId="7E8FADC3" w14:textId="77777777" w:rsidR="00233C03" w:rsidRDefault="00233C03" w:rsidP="00233C0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 develop and maintain a strong, collaborative relationship with supervisees that will enable them to work effectively with all client material, and to manage any related personal, </w:t>
      </w:r>
      <w:proofErr w:type="gramStart"/>
      <w:r>
        <w:rPr>
          <w:rStyle w:val="normaltextrun"/>
          <w:rFonts w:ascii="Helvetica" w:hAnsi="Helvetica"/>
          <w:color w:val="000000"/>
        </w:rPr>
        <w:t>professional</w:t>
      </w:r>
      <w:proofErr w:type="gramEnd"/>
      <w:r>
        <w:rPr>
          <w:rStyle w:val="normaltextrun"/>
          <w:rFonts w:ascii="Helvetica" w:hAnsi="Helvetica"/>
          <w:color w:val="000000"/>
        </w:rPr>
        <w:t> or theoretical issues.</w:t>
      </w:r>
      <w:r>
        <w:rPr>
          <w:rStyle w:val="eop"/>
          <w:rFonts w:ascii="Helvetica" w:hAnsi="Helvetica"/>
          <w:color w:val="000000"/>
        </w:rPr>
        <w:t> </w:t>
      </w:r>
    </w:p>
    <w:p w14:paraId="200BC4F5" w14:textId="77777777" w:rsidR="00233C03" w:rsidRPr="00233C03" w:rsidRDefault="00233C03" w:rsidP="00233C03">
      <w:pPr>
        <w:pStyle w:val="paragraph"/>
        <w:spacing w:before="0" w:beforeAutospacing="0" w:after="0" w:afterAutospacing="0"/>
        <w:ind w:left="900"/>
        <w:textAlignment w:val="baseline"/>
        <w:rPr>
          <w:rFonts w:ascii="Helvetica" w:hAnsi="Helvetica"/>
          <w:color w:val="000000"/>
        </w:rPr>
      </w:pPr>
    </w:p>
    <w:p w14:paraId="0EF6AA9B" w14:textId="3C2AEDAA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>To provide </w:t>
      </w:r>
      <w:r w:rsidR="005571B2">
        <w:rPr>
          <w:rStyle w:val="normaltextrun"/>
          <w:rFonts w:ascii="Helvetica" w:hAnsi="Helvetica"/>
          <w:color w:val="000000"/>
        </w:rPr>
        <w:t>additional support to psychosexual therapists between supervisions where necessary.</w:t>
      </w:r>
    </w:p>
    <w:p w14:paraId="29F271DF" w14:textId="77777777" w:rsidR="008F1CFC" w:rsidRDefault="008F1CFC" w:rsidP="00B967F6">
      <w:pPr>
        <w:pStyle w:val="ListParagraph"/>
        <w:rPr>
          <w:rFonts w:ascii="Helvetica" w:hAnsi="Helvetica"/>
          <w:color w:val="000000"/>
        </w:rPr>
      </w:pPr>
    </w:p>
    <w:p w14:paraId="7C31F398" w14:textId="3733DAD8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>To ensure that you establish with all supervisees a clear understanding of their and your responsibilities in relation to the effective use of supervision</w:t>
      </w:r>
      <w:r w:rsidR="008F1CFC">
        <w:rPr>
          <w:rStyle w:val="eop"/>
          <w:rFonts w:ascii="Helvetica" w:hAnsi="Helvetica"/>
          <w:color w:val="000000"/>
        </w:rPr>
        <w:t>.</w:t>
      </w:r>
    </w:p>
    <w:p w14:paraId="74A3DFB5" w14:textId="77777777" w:rsidR="008F1CFC" w:rsidRDefault="008F1CFC" w:rsidP="00B967F6">
      <w:pPr>
        <w:pStyle w:val="ListParagraph"/>
        <w:rPr>
          <w:rFonts w:ascii="Helvetica" w:hAnsi="Helvetica"/>
          <w:color w:val="000000"/>
        </w:rPr>
      </w:pPr>
    </w:p>
    <w:p w14:paraId="786D29BB" w14:textId="39D13AAE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>To ensure that you establish with all supervisees a clear understanding of their responsibilities for managing the relationship with clients.</w:t>
      </w:r>
      <w:r w:rsidRPr="008F1CFC">
        <w:rPr>
          <w:rStyle w:val="eop"/>
          <w:rFonts w:ascii="Helvetica" w:hAnsi="Helvetica"/>
          <w:color w:val="000000"/>
        </w:rPr>
        <w:t> </w:t>
      </w:r>
    </w:p>
    <w:p w14:paraId="5FEFC49F" w14:textId="77777777" w:rsidR="008F1CFC" w:rsidRDefault="008F1CFC" w:rsidP="00B967F6">
      <w:pPr>
        <w:pStyle w:val="ListParagraph"/>
        <w:rPr>
          <w:rFonts w:ascii="Helvetica" w:hAnsi="Helvetica"/>
          <w:color w:val="000000"/>
        </w:rPr>
      </w:pPr>
    </w:p>
    <w:p w14:paraId="4D7DFC86" w14:textId="2A9DA3D1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>To ensure that you establish with all supervisees a clear understanding of their clinical and organisational responsibilities at TLC: Talk, Listen, Change,</w:t>
      </w:r>
      <w:r w:rsidR="007F04F5">
        <w:rPr>
          <w:rStyle w:val="normaltextrun"/>
          <w:rFonts w:ascii="Helvetica" w:hAnsi="Helvetica"/>
          <w:color w:val="000000"/>
        </w:rPr>
        <w:t xml:space="preserve"> </w:t>
      </w:r>
      <w:r w:rsidRPr="008F1CFC">
        <w:rPr>
          <w:rStyle w:val="normaltextrun"/>
          <w:rFonts w:ascii="Helvetica" w:hAnsi="Helvetica"/>
          <w:color w:val="000000"/>
        </w:rPr>
        <w:t>particularly </w:t>
      </w:r>
      <w:r w:rsidR="007F04F5" w:rsidRPr="008F1CFC">
        <w:rPr>
          <w:rStyle w:val="normaltextrun"/>
          <w:rFonts w:ascii="Helvetica" w:hAnsi="Helvetica"/>
          <w:color w:val="000000"/>
        </w:rPr>
        <w:t>regarding</w:t>
      </w:r>
      <w:r w:rsidRPr="008F1CFC">
        <w:rPr>
          <w:rStyle w:val="normaltextrun"/>
          <w:rFonts w:ascii="Helvetica" w:hAnsi="Helvetica"/>
          <w:color w:val="000000"/>
        </w:rPr>
        <w:t> record-keeping, outcomes</w:t>
      </w:r>
      <w:r w:rsidR="008F1CFC" w:rsidRPr="008F1CFC">
        <w:rPr>
          <w:rStyle w:val="normaltextrun"/>
          <w:rFonts w:ascii="Helvetica" w:hAnsi="Helvetica"/>
          <w:color w:val="000000"/>
        </w:rPr>
        <w:t xml:space="preserve"> </w:t>
      </w:r>
      <w:r w:rsidRPr="008F1CFC">
        <w:rPr>
          <w:rStyle w:val="normaltextrun"/>
          <w:rFonts w:ascii="Helvetica" w:hAnsi="Helvetica"/>
          <w:color w:val="000000"/>
        </w:rPr>
        <w:t>measurement &amp; safeguarding</w:t>
      </w:r>
      <w:r w:rsidR="008F1CFC">
        <w:rPr>
          <w:rStyle w:val="eop"/>
          <w:rFonts w:ascii="Helvetica" w:hAnsi="Helvetica"/>
          <w:color w:val="000000"/>
        </w:rPr>
        <w:t>.</w:t>
      </w:r>
    </w:p>
    <w:p w14:paraId="0116044C" w14:textId="77777777" w:rsidR="008F1CFC" w:rsidRDefault="008F1CFC" w:rsidP="00B967F6">
      <w:pPr>
        <w:pStyle w:val="ListParagraph"/>
        <w:rPr>
          <w:rFonts w:ascii="Helvetica" w:hAnsi="Helvetica"/>
          <w:color w:val="000000"/>
        </w:rPr>
      </w:pPr>
    </w:p>
    <w:p w14:paraId="3B9B0CDF" w14:textId="5F6A749F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 xml:space="preserve">To hold the </w:t>
      </w:r>
      <w:r w:rsidR="005571B2">
        <w:rPr>
          <w:rStyle w:val="normaltextrun"/>
          <w:rFonts w:ascii="Helvetica" w:hAnsi="Helvetica"/>
          <w:color w:val="000000"/>
        </w:rPr>
        <w:t xml:space="preserve">psychosexual therapists </w:t>
      </w:r>
      <w:r w:rsidRPr="008F1CFC">
        <w:rPr>
          <w:rStyle w:val="normaltextrun"/>
          <w:rFonts w:ascii="Helvetica" w:hAnsi="Helvetica"/>
          <w:color w:val="000000"/>
        </w:rPr>
        <w:t>accountable for the quality of their practice and to work with a supervisee to monitor, challenge, develop and improve their approach, especially if it falls below an acceptable standard, whether that be related to theory, clinical practice</w:t>
      </w:r>
      <w:r w:rsidR="008F1CFC">
        <w:rPr>
          <w:rStyle w:val="normaltextrun"/>
          <w:rFonts w:ascii="Helvetica" w:hAnsi="Helvetica"/>
          <w:color w:val="000000"/>
        </w:rPr>
        <w:t xml:space="preserve">, </w:t>
      </w:r>
      <w:r w:rsidRPr="008F1CFC">
        <w:rPr>
          <w:rStyle w:val="normaltextrun"/>
          <w:rFonts w:ascii="Helvetica" w:hAnsi="Helvetica"/>
          <w:color w:val="000000"/>
        </w:rPr>
        <w:t>safeguarding or through personal circumstances.</w:t>
      </w:r>
    </w:p>
    <w:p w14:paraId="0628370D" w14:textId="77777777" w:rsidR="008F1CFC" w:rsidRPr="00EF2B63" w:rsidRDefault="008F1CFC" w:rsidP="00EF2B63">
      <w:pPr>
        <w:rPr>
          <w:rFonts w:ascii="Helvetica" w:hAnsi="Helvetica"/>
          <w:color w:val="000000"/>
        </w:rPr>
      </w:pPr>
    </w:p>
    <w:p w14:paraId="354BE764" w14:textId="77777777" w:rsidR="008F1CFC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008F1CFC">
        <w:rPr>
          <w:rStyle w:val="normaltextrun"/>
          <w:rFonts w:ascii="Helvetica" w:hAnsi="Helvetica"/>
          <w:color w:val="000000"/>
        </w:rPr>
        <w:t>To do everything possible to ensure safe and ethical practice, including ensuring adherence to TLC: Talk, Listen Change policies and updates, especially in relation to child and adult safeguarding and to ethical frameworks, especially in relation to the competency and well-being of supervisees</w:t>
      </w:r>
      <w:r w:rsidR="008F1CFC">
        <w:rPr>
          <w:rStyle w:val="normaltextrun"/>
          <w:rFonts w:ascii="Helvetica" w:hAnsi="Helvetica"/>
          <w:color w:val="000000"/>
        </w:rPr>
        <w:t>.</w:t>
      </w:r>
    </w:p>
    <w:p w14:paraId="14D0BAE2" w14:textId="77777777" w:rsidR="00111021" w:rsidRPr="005571B2" w:rsidRDefault="00111021" w:rsidP="005571B2">
      <w:pPr>
        <w:rPr>
          <w:rFonts w:ascii="Helvetica" w:hAnsi="Helvetica"/>
          <w:color w:val="000000"/>
        </w:rPr>
      </w:pPr>
    </w:p>
    <w:p w14:paraId="3F3BA964" w14:textId="17267FA4" w:rsidR="000C0988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00111021">
        <w:rPr>
          <w:rStyle w:val="normaltextrun"/>
          <w:rFonts w:ascii="Helvetica" w:hAnsi="Helvetica"/>
          <w:color w:val="000000"/>
        </w:rPr>
        <w:t xml:space="preserve">To promote and develop </w:t>
      </w:r>
      <w:r w:rsidR="005571B2">
        <w:rPr>
          <w:rStyle w:val="normaltextrun"/>
          <w:rFonts w:ascii="Helvetica" w:hAnsi="Helvetica"/>
          <w:color w:val="000000"/>
        </w:rPr>
        <w:t xml:space="preserve">psychosexual therapists’ </w:t>
      </w:r>
      <w:r w:rsidRPr="00111021">
        <w:rPr>
          <w:rStyle w:val="normaltextrun"/>
          <w:rFonts w:ascii="Helvetica" w:hAnsi="Helvetica"/>
          <w:color w:val="000000"/>
        </w:rPr>
        <w:t xml:space="preserve">practice </w:t>
      </w:r>
      <w:r w:rsidR="00533AFF" w:rsidRPr="00111021">
        <w:rPr>
          <w:rStyle w:val="normaltextrun"/>
          <w:rFonts w:ascii="Helvetica" w:hAnsi="Helvetica"/>
          <w:color w:val="000000"/>
        </w:rPr>
        <w:t>using</w:t>
      </w:r>
      <w:r w:rsidRPr="00111021">
        <w:rPr>
          <w:rStyle w:val="normaltextrun"/>
          <w:rFonts w:ascii="Helvetica" w:hAnsi="Helvetica"/>
          <w:color w:val="000000"/>
        </w:rPr>
        <w:t xml:space="preserve"> competency frameworks, </w:t>
      </w:r>
      <w:proofErr w:type="gramStart"/>
      <w:r w:rsidRPr="00111021">
        <w:rPr>
          <w:rStyle w:val="normaltextrun"/>
          <w:rFonts w:ascii="Helvetica" w:hAnsi="Helvetica"/>
          <w:color w:val="000000"/>
        </w:rPr>
        <w:t>advice</w:t>
      </w:r>
      <w:proofErr w:type="gramEnd"/>
      <w:r w:rsidRPr="00111021">
        <w:rPr>
          <w:rStyle w:val="normaltextrun"/>
          <w:rFonts w:ascii="Helvetica" w:hAnsi="Helvetica"/>
          <w:color w:val="000000"/>
        </w:rPr>
        <w:t xml:space="preserve"> and discussion on CPD and seminar attendance, and the sharing of theoretical, practical and creative ideas and experience</w:t>
      </w:r>
      <w:r w:rsidR="00111021">
        <w:rPr>
          <w:rStyle w:val="normaltextrun"/>
          <w:rFonts w:ascii="Helvetica" w:hAnsi="Helvetica"/>
          <w:color w:val="000000"/>
        </w:rPr>
        <w:t>.</w:t>
      </w:r>
    </w:p>
    <w:p w14:paraId="64E8B4CF" w14:textId="77777777" w:rsidR="00111021" w:rsidRDefault="00111021" w:rsidP="00B967F6">
      <w:pPr>
        <w:pStyle w:val="ListParagraph"/>
        <w:rPr>
          <w:rFonts w:ascii="Helvetica" w:hAnsi="Helvetica"/>
          <w:color w:val="000000"/>
        </w:rPr>
      </w:pPr>
    </w:p>
    <w:p w14:paraId="0DB34677" w14:textId="69CE63ED" w:rsidR="000C0988" w:rsidRPr="00111021" w:rsidRDefault="000C0988" w:rsidP="00B967F6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111021">
        <w:rPr>
          <w:rStyle w:val="normaltextrun"/>
          <w:rFonts w:ascii="Helvetica" w:hAnsi="Helvetica"/>
          <w:color w:val="000000"/>
        </w:rPr>
        <w:t xml:space="preserve">To advise on and assist with the management of </w:t>
      </w:r>
      <w:r w:rsidR="005571B2">
        <w:rPr>
          <w:rStyle w:val="normaltextrun"/>
          <w:rFonts w:ascii="Helvetica" w:hAnsi="Helvetica"/>
          <w:color w:val="000000"/>
        </w:rPr>
        <w:t>complex psychosexual therapy</w:t>
      </w:r>
      <w:r w:rsidR="00111021">
        <w:rPr>
          <w:rStyle w:val="normaltextrun"/>
          <w:rFonts w:ascii="Helvetica" w:hAnsi="Helvetica"/>
          <w:color w:val="000000"/>
        </w:rPr>
        <w:t xml:space="preserve"> </w:t>
      </w:r>
      <w:r w:rsidRPr="00111021">
        <w:rPr>
          <w:rStyle w:val="normaltextrun"/>
          <w:rFonts w:ascii="Helvetica" w:hAnsi="Helvetica"/>
          <w:color w:val="000000"/>
        </w:rPr>
        <w:t>cases, adhering to TLC’s risk management and safeguarding procedures, following these up and taking or overseeing action as appropriate </w:t>
      </w:r>
      <w:r w:rsidRPr="00111021">
        <w:rPr>
          <w:rStyle w:val="eop"/>
          <w:rFonts w:ascii="Helvetica" w:hAnsi="Helvetica"/>
          <w:color w:val="000000"/>
        </w:rPr>
        <w:t> </w:t>
      </w:r>
    </w:p>
    <w:p w14:paraId="31A301CC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</w:rPr>
      </w:pPr>
      <w:r>
        <w:rPr>
          <w:rStyle w:val="eop"/>
        </w:rPr>
        <w:t> </w:t>
      </w:r>
    </w:p>
    <w:p w14:paraId="7D8BF4B9" w14:textId="739A0CD6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 </w:t>
      </w:r>
    </w:p>
    <w:p w14:paraId="7D3846C7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73003DF2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b/>
          <w:bCs/>
          <w:color w:val="000000"/>
        </w:rPr>
        <w:t>Casework Supervision </w:t>
      </w:r>
      <w:r>
        <w:rPr>
          <w:rStyle w:val="eop"/>
          <w:rFonts w:ascii="Helvetica" w:hAnsi="Helvetica"/>
          <w:color w:val="000000"/>
        </w:rPr>
        <w:t> </w:t>
      </w:r>
    </w:p>
    <w:p w14:paraId="6B555E47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43695A84" w14:textId="130BA8D8" w:rsidR="007A7E3E" w:rsidRDefault="000C0988" w:rsidP="00887CE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 work with</w:t>
      </w:r>
      <w:r w:rsidR="005571B2">
        <w:rPr>
          <w:rStyle w:val="normaltextrun"/>
          <w:rFonts w:ascii="Helvetica" w:hAnsi="Helvetica"/>
          <w:color w:val="000000"/>
        </w:rPr>
        <w:t xml:space="preserve"> </w:t>
      </w:r>
      <w:r>
        <w:rPr>
          <w:rStyle w:val="normaltextrun"/>
          <w:rFonts w:ascii="Helvetica" w:hAnsi="Helvetica"/>
          <w:color w:val="000000"/>
        </w:rPr>
        <w:t>supervisees to ensure effective and compliant recording of client casework, keeping Charity Log updated where appropriate</w:t>
      </w:r>
      <w:r w:rsidR="007A7E3E">
        <w:rPr>
          <w:rStyle w:val="normaltextrun"/>
          <w:rFonts w:ascii="Helvetica" w:hAnsi="Helvetica"/>
          <w:color w:val="000000"/>
        </w:rPr>
        <w:t>.</w:t>
      </w:r>
      <w:r w:rsidR="007A7E3E">
        <w:rPr>
          <w:rStyle w:val="normaltextrun"/>
          <w:rFonts w:ascii="Helvetica" w:hAnsi="Helvetica"/>
          <w:color w:val="000000"/>
        </w:rPr>
        <w:br/>
      </w:r>
    </w:p>
    <w:p w14:paraId="51C9A160" w14:textId="3F40B226" w:rsidR="00887CEB" w:rsidRDefault="007A7E3E" w:rsidP="00887CE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7A7E3E">
        <w:rPr>
          <w:rStyle w:val="normaltextrun"/>
          <w:rFonts w:ascii="Helvetica" w:hAnsi="Helvetica"/>
          <w:color w:val="000000"/>
        </w:rPr>
        <w:t xml:space="preserve">Record all </w:t>
      </w:r>
      <w:r>
        <w:rPr>
          <w:rStyle w:val="normaltextrun"/>
          <w:rFonts w:ascii="Helvetica" w:hAnsi="Helvetica"/>
          <w:color w:val="000000"/>
        </w:rPr>
        <w:t xml:space="preserve">supervisory </w:t>
      </w:r>
      <w:r w:rsidRPr="007A7E3E">
        <w:rPr>
          <w:rStyle w:val="normaltextrun"/>
          <w:rFonts w:ascii="Helvetica" w:hAnsi="Helvetica"/>
          <w:color w:val="000000"/>
        </w:rPr>
        <w:t xml:space="preserve">activity on TLC: Talk, Listen, </w:t>
      </w:r>
      <w:proofErr w:type="gramStart"/>
      <w:r w:rsidRPr="007A7E3E">
        <w:rPr>
          <w:rStyle w:val="normaltextrun"/>
          <w:rFonts w:ascii="Helvetica" w:hAnsi="Helvetica"/>
          <w:color w:val="000000"/>
        </w:rPr>
        <w:t>Change</w:t>
      </w:r>
      <w:proofErr w:type="gramEnd"/>
      <w:r w:rsidRPr="007A7E3E">
        <w:rPr>
          <w:rStyle w:val="normaltextrun"/>
          <w:rFonts w:ascii="Helvetica" w:hAnsi="Helvetica"/>
          <w:color w:val="000000"/>
        </w:rPr>
        <w:t xml:space="preserve"> electronic record systems, maintaining accurate, proportional and timely records at all times (including risk and safeguarding issues).</w:t>
      </w:r>
      <w:r w:rsidR="00887CEB">
        <w:rPr>
          <w:rStyle w:val="normaltextrun"/>
          <w:rFonts w:ascii="Helvetica" w:hAnsi="Helvetica"/>
          <w:color w:val="000000"/>
        </w:rPr>
        <w:br/>
      </w:r>
    </w:p>
    <w:p w14:paraId="06177DF4" w14:textId="77777777" w:rsidR="00887CEB" w:rsidRDefault="000C0988" w:rsidP="00887CE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00887CEB">
        <w:rPr>
          <w:rStyle w:val="normaltextrun"/>
          <w:rFonts w:ascii="Helvetica" w:hAnsi="Helvetica"/>
          <w:color w:val="000000"/>
        </w:rPr>
        <w:t>To work with supervisees to ensure that outcomes measurements are being adequately completed, </w:t>
      </w:r>
      <w:proofErr w:type="gramStart"/>
      <w:r w:rsidRPr="00887CEB">
        <w:rPr>
          <w:rStyle w:val="normaltextrun"/>
          <w:rFonts w:ascii="Helvetica" w:hAnsi="Helvetica"/>
          <w:color w:val="000000"/>
        </w:rPr>
        <w:t>recorded</w:t>
      </w:r>
      <w:proofErr w:type="gramEnd"/>
      <w:r w:rsidRPr="00887CEB">
        <w:rPr>
          <w:rStyle w:val="normaltextrun"/>
          <w:rFonts w:ascii="Helvetica" w:hAnsi="Helvetica"/>
          <w:color w:val="000000"/>
        </w:rPr>
        <w:t> and used to inform the client</w:t>
      </w:r>
      <w:r w:rsidR="00111021" w:rsidRPr="00887CEB">
        <w:rPr>
          <w:rStyle w:val="normaltextrun"/>
          <w:rFonts w:ascii="Helvetica" w:hAnsi="Helvetica"/>
          <w:color w:val="000000"/>
        </w:rPr>
        <w:t xml:space="preserve"> work.</w:t>
      </w:r>
    </w:p>
    <w:p w14:paraId="2F1C85D2" w14:textId="77777777" w:rsidR="00887CEB" w:rsidRDefault="00887CEB" w:rsidP="00887CE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Helvetica" w:hAnsi="Helvetica"/>
          <w:color w:val="000000"/>
        </w:rPr>
      </w:pPr>
    </w:p>
    <w:p w14:paraId="6F90AE0C" w14:textId="77777777" w:rsidR="00887CEB" w:rsidRDefault="000C0988" w:rsidP="00B967F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00887CEB">
        <w:rPr>
          <w:rStyle w:val="normaltextrun"/>
          <w:rFonts w:ascii="Helvetica" w:hAnsi="Helvetica"/>
          <w:color w:val="000000"/>
        </w:rPr>
        <w:t>To regularly monitor practitioners' caseloads and working patterns and discuss with the Lead Supervisor as necessary.</w:t>
      </w:r>
    </w:p>
    <w:p w14:paraId="1C720317" w14:textId="77777777" w:rsidR="00887CEB" w:rsidRDefault="00887CEB" w:rsidP="00887CEB">
      <w:pPr>
        <w:pStyle w:val="ListParagraph"/>
        <w:rPr>
          <w:rStyle w:val="normaltextrun"/>
          <w:rFonts w:ascii="Helvetica" w:hAnsi="Helvetica"/>
          <w:color w:val="000000"/>
        </w:rPr>
      </w:pPr>
    </w:p>
    <w:p w14:paraId="1974F439" w14:textId="24D3E1F8" w:rsidR="00111021" w:rsidRPr="00887CEB" w:rsidRDefault="000C0988" w:rsidP="00B967F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00887CEB">
        <w:rPr>
          <w:rStyle w:val="normaltextrun"/>
          <w:rFonts w:ascii="Helvetica" w:hAnsi="Helvetica"/>
          <w:color w:val="000000"/>
        </w:rPr>
        <w:t>To provide the Lead Supervisor with attendance information and other</w:t>
      </w:r>
    </w:p>
    <w:p w14:paraId="7886B56D" w14:textId="77777777" w:rsidR="00887CEB" w:rsidRDefault="00111021" w:rsidP="00887CEB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 xml:space="preserve">          </w:t>
      </w:r>
      <w:r w:rsidR="000C0988">
        <w:rPr>
          <w:rStyle w:val="normaltextrun"/>
          <w:rFonts w:ascii="Helvetica" w:hAnsi="Helvetica"/>
          <w:color w:val="000000"/>
        </w:rPr>
        <w:t xml:space="preserve"> feedback as requested.</w:t>
      </w:r>
    </w:p>
    <w:p w14:paraId="6D24A741" w14:textId="77777777" w:rsidR="00887CEB" w:rsidRDefault="00887CEB" w:rsidP="00887CEB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5F1B392E" w14:textId="25638E65" w:rsidR="000C0988" w:rsidRDefault="000C0988" w:rsidP="00887CE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t>To liaise with external organisations in respect of placement students and to complete evaluations as requested. </w:t>
      </w:r>
      <w:r>
        <w:rPr>
          <w:rStyle w:val="eop"/>
          <w:rFonts w:ascii="Helvetica" w:hAnsi="Helvetica"/>
          <w:color w:val="000000"/>
        </w:rPr>
        <w:t> </w:t>
      </w:r>
    </w:p>
    <w:p w14:paraId="2CD40FF0" w14:textId="3A7AC2A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5E743929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</w:rPr>
        <w:t> </w:t>
      </w:r>
    </w:p>
    <w:p w14:paraId="75F20C6C" w14:textId="61D38BF6" w:rsidR="00111021" w:rsidRPr="00111021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rStyle w:val="normaltextrun"/>
          <w:rFonts w:ascii="Helvetica" w:hAnsi="Helvetica"/>
          <w:b/>
          <w:bCs/>
          <w:color w:val="000000"/>
          <w:sz w:val="26"/>
          <w:szCs w:val="26"/>
        </w:rPr>
        <w:t>Personal</w:t>
      </w:r>
      <w:r>
        <w:rPr>
          <w:rStyle w:val="eop"/>
          <w:rFonts w:ascii="Helvetica" w:hAnsi="Helvetica"/>
          <w:color w:val="000000"/>
          <w:sz w:val="26"/>
          <w:szCs w:val="26"/>
        </w:rPr>
        <w:t> </w:t>
      </w:r>
    </w:p>
    <w:p w14:paraId="43AE2739" w14:textId="77777777" w:rsidR="000C0988" w:rsidRDefault="000C0988" w:rsidP="00B967F6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eop"/>
          <w:rFonts w:ascii="Helvetica" w:hAnsi="Helvetica"/>
          <w:color w:val="000000"/>
          <w:sz w:val="26"/>
          <w:szCs w:val="26"/>
        </w:rPr>
        <w:t> </w:t>
      </w:r>
    </w:p>
    <w:p w14:paraId="690F66C9" w14:textId="4F7881FD" w:rsidR="00111021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To develop a reflexive and responsive supervision practice</w:t>
      </w:r>
      <w:r w:rsidR="00111021">
        <w:rPr>
          <w:rStyle w:val="normaltextrun"/>
          <w:rFonts w:ascii="Arial" w:hAnsi="Arial" w:cs="Arial"/>
          <w:color w:val="000000"/>
        </w:rPr>
        <w:t>.</w:t>
      </w:r>
    </w:p>
    <w:p w14:paraId="51242A67" w14:textId="77777777" w:rsidR="00111021" w:rsidRDefault="00111021" w:rsidP="00B967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1A41B42E" w14:textId="26C38175" w:rsidR="00111021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111021">
        <w:rPr>
          <w:rStyle w:val="normaltextrun"/>
          <w:rFonts w:ascii="Arial" w:hAnsi="Arial" w:cs="Arial"/>
          <w:color w:val="000000"/>
        </w:rPr>
        <w:t>To strive to maintain and build your own knowledge</w:t>
      </w:r>
      <w:r w:rsidR="00111021">
        <w:rPr>
          <w:rStyle w:val="normaltextrun"/>
          <w:rFonts w:ascii="Arial" w:hAnsi="Arial" w:cs="Arial"/>
          <w:color w:val="000000"/>
        </w:rPr>
        <w:t>,</w:t>
      </w:r>
      <w:r w:rsidRPr="00111021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 w:rsidRPr="00111021">
        <w:rPr>
          <w:rStyle w:val="normaltextrun"/>
          <w:rFonts w:ascii="Arial" w:hAnsi="Arial" w:cs="Arial"/>
          <w:color w:val="000000"/>
        </w:rPr>
        <w:t>skills</w:t>
      </w:r>
      <w:proofErr w:type="gramEnd"/>
      <w:r w:rsidRPr="00111021">
        <w:rPr>
          <w:rStyle w:val="normaltextrun"/>
          <w:rFonts w:ascii="Arial" w:hAnsi="Arial" w:cs="Arial"/>
          <w:color w:val="000000"/>
        </w:rPr>
        <w:t xml:space="preserve"> and experience, both in supervision and </w:t>
      </w:r>
      <w:r w:rsidR="007F04F5">
        <w:rPr>
          <w:rStyle w:val="normaltextrun"/>
          <w:rFonts w:ascii="Arial" w:hAnsi="Arial" w:cs="Arial"/>
          <w:color w:val="000000"/>
        </w:rPr>
        <w:t>PST</w:t>
      </w:r>
      <w:r w:rsidRPr="00111021">
        <w:rPr>
          <w:rStyle w:val="normaltextrun"/>
          <w:rFonts w:ascii="Arial" w:hAnsi="Arial" w:cs="Arial"/>
          <w:color w:val="000000"/>
        </w:rPr>
        <w:t xml:space="preserve"> practice, and complete CPD in accordance with</w:t>
      </w:r>
      <w:r w:rsidR="008A1895">
        <w:rPr>
          <w:rStyle w:val="normaltextrun"/>
          <w:rFonts w:ascii="Arial" w:hAnsi="Arial" w:cs="Arial"/>
          <w:color w:val="000000"/>
        </w:rPr>
        <w:t xml:space="preserve"> COSRT</w:t>
      </w:r>
      <w:r w:rsidRPr="00111021">
        <w:rPr>
          <w:rStyle w:val="normaltextrun"/>
          <w:rFonts w:ascii="Arial" w:hAnsi="Arial" w:cs="Arial"/>
          <w:color w:val="000000"/>
        </w:rPr>
        <w:t xml:space="preserve"> guidelines</w:t>
      </w:r>
      <w:r w:rsidR="00111021">
        <w:rPr>
          <w:rStyle w:val="normaltextrun"/>
          <w:rFonts w:ascii="Arial" w:hAnsi="Arial" w:cs="Arial"/>
          <w:color w:val="000000"/>
        </w:rPr>
        <w:t>.</w:t>
      </w:r>
    </w:p>
    <w:p w14:paraId="65AA0853" w14:textId="77777777" w:rsidR="00111021" w:rsidRDefault="00111021" w:rsidP="00B967F6">
      <w:pPr>
        <w:pStyle w:val="ListParagraph"/>
        <w:rPr>
          <w:rStyle w:val="scxw241930625"/>
          <w:rFonts w:ascii="Arial" w:hAnsi="Arial" w:cs="Arial"/>
          <w:color w:val="000000"/>
        </w:rPr>
      </w:pPr>
    </w:p>
    <w:p w14:paraId="2437F550" w14:textId="128A5AA9" w:rsidR="00111021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scxw241930625"/>
          <w:rFonts w:ascii="Arial" w:hAnsi="Arial" w:cs="Arial"/>
          <w:color w:val="000000"/>
        </w:rPr>
      </w:pPr>
      <w:r w:rsidRPr="00111021">
        <w:rPr>
          <w:rStyle w:val="normaltextrun"/>
          <w:rFonts w:ascii="Arial" w:hAnsi="Arial" w:cs="Arial"/>
          <w:color w:val="000000"/>
        </w:rPr>
        <w:t xml:space="preserve">To use your </w:t>
      </w:r>
      <w:r w:rsidR="00AB5E4E">
        <w:rPr>
          <w:rStyle w:val="normaltextrun"/>
          <w:rFonts w:ascii="Arial" w:hAnsi="Arial" w:cs="Arial"/>
          <w:color w:val="000000"/>
        </w:rPr>
        <w:t>psychosexual therapy</w:t>
      </w:r>
      <w:r w:rsidR="00111021">
        <w:rPr>
          <w:rStyle w:val="normaltextrun"/>
          <w:rFonts w:ascii="Arial" w:hAnsi="Arial" w:cs="Arial"/>
          <w:color w:val="000000"/>
        </w:rPr>
        <w:t xml:space="preserve"> </w:t>
      </w:r>
      <w:r w:rsidRPr="00111021">
        <w:rPr>
          <w:rStyle w:val="normaltextrun"/>
          <w:rFonts w:ascii="Arial" w:hAnsi="Arial" w:cs="Arial"/>
          <w:color w:val="000000"/>
        </w:rPr>
        <w:t>knowledge and skills, together with your enthusiasm and commitment to learning, to inform your supervisions and the client work of your supervisees</w:t>
      </w:r>
      <w:r w:rsidR="00111021">
        <w:rPr>
          <w:rStyle w:val="scxw241930625"/>
          <w:rFonts w:ascii="Arial" w:hAnsi="Arial" w:cs="Arial"/>
          <w:color w:val="000000"/>
        </w:rPr>
        <w:t>.</w:t>
      </w:r>
    </w:p>
    <w:p w14:paraId="11CAC0C0" w14:textId="77777777" w:rsidR="00111021" w:rsidRDefault="00111021" w:rsidP="00B967F6">
      <w:pPr>
        <w:pStyle w:val="ListParagraph"/>
        <w:rPr>
          <w:rFonts w:ascii="Arial" w:hAnsi="Arial" w:cs="Arial"/>
          <w:color w:val="000000"/>
        </w:rPr>
      </w:pPr>
    </w:p>
    <w:p w14:paraId="79ADB5E1" w14:textId="77777777" w:rsidR="00111021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111021">
        <w:rPr>
          <w:rStyle w:val="normaltextrun"/>
          <w:rFonts w:ascii="Arial" w:hAnsi="Arial" w:cs="Arial"/>
          <w:color w:val="000000"/>
        </w:rPr>
        <w:t>To work with the Lead Supervisor to ensure that your approach meets the values and mission of TLC: Talk, Listen, Change</w:t>
      </w:r>
      <w:r w:rsidR="00111021">
        <w:rPr>
          <w:rStyle w:val="normaltextrun"/>
          <w:rFonts w:ascii="Arial" w:hAnsi="Arial" w:cs="Arial"/>
          <w:color w:val="000000"/>
        </w:rPr>
        <w:t>.</w:t>
      </w:r>
    </w:p>
    <w:p w14:paraId="182767B6" w14:textId="77777777" w:rsidR="00111021" w:rsidRDefault="00111021" w:rsidP="00B967F6">
      <w:pPr>
        <w:pStyle w:val="ListParagraph"/>
        <w:rPr>
          <w:rStyle w:val="eop"/>
          <w:rFonts w:ascii="Arial" w:hAnsi="Arial" w:cs="Arial"/>
          <w:color w:val="000000"/>
        </w:rPr>
      </w:pPr>
    </w:p>
    <w:p w14:paraId="45135544" w14:textId="77777777" w:rsidR="00111021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111021">
        <w:rPr>
          <w:rStyle w:val="eop"/>
          <w:rFonts w:ascii="Arial" w:hAnsi="Arial" w:cs="Arial"/>
          <w:color w:val="000000"/>
        </w:rPr>
        <w:t> </w:t>
      </w:r>
      <w:r w:rsidRPr="00111021">
        <w:rPr>
          <w:rStyle w:val="normaltextrun"/>
          <w:rFonts w:ascii="Arial" w:hAnsi="Arial" w:cs="Arial"/>
          <w:color w:val="000000"/>
        </w:rPr>
        <w:t>To attend TLC: Talk, Listen, Change meetings as agreed.</w:t>
      </w:r>
    </w:p>
    <w:p w14:paraId="11BAEDDE" w14:textId="77777777" w:rsidR="00111021" w:rsidRDefault="00111021" w:rsidP="00B967F6">
      <w:pPr>
        <w:pStyle w:val="ListParagraph"/>
        <w:rPr>
          <w:rStyle w:val="normaltextrun"/>
          <w:rFonts w:ascii="Arial" w:hAnsi="Arial" w:cs="Arial"/>
          <w:color w:val="000000"/>
        </w:rPr>
      </w:pPr>
    </w:p>
    <w:p w14:paraId="48D9B144" w14:textId="047E1212" w:rsidR="000C0988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111021">
        <w:rPr>
          <w:rStyle w:val="normaltextrun"/>
          <w:rFonts w:ascii="Arial" w:hAnsi="Arial" w:cs="Arial"/>
          <w:color w:val="000000"/>
        </w:rPr>
        <w:t>To maintain appropriate professional memberships and accreditation.</w:t>
      </w:r>
    </w:p>
    <w:p w14:paraId="60244A38" w14:textId="77777777" w:rsidR="00111021" w:rsidRDefault="00111021" w:rsidP="00B967F6">
      <w:pPr>
        <w:pStyle w:val="ListParagraph"/>
        <w:rPr>
          <w:rFonts w:ascii="Arial" w:hAnsi="Arial" w:cs="Arial"/>
          <w:color w:val="000000"/>
        </w:rPr>
      </w:pPr>
    </w:p>
    <w:p w14:paraId="568CCD11" w14:textId="645E91AC" w:rsidR="000C0988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111021">
        <w:rPr>
          <w:rStyle w:val="normaltextrun"/>
          <w:rFonts w:ascii="Arial" w:hAnsi="Arial" w:cs="Arial"/>
          <w:color w:val="000000"/>
        </w:rPr>
        <w:t>To be committed to TLC’s paperless working</w:t>
      </w:r>
      <w:r w:rsidR="009C1632">
        <w:rPr>
          <w:rStyle w:val="normaltextrun"/>
          <w:rFonts w:ascii="Arial" w:hAnsi="Arial" w:cs="Arial"/>
          <w:color w:val="000000"/>
        </w:rPr>
        <w:t xml:space="preserve"> practises</w:t>
      </w:r>
      <w:r w:rsidRPr="00111021">
        <w:rPr>
          <w:rStyle w:val="normaltextrun"/>
          <w:rFonts w:ascii="Arial" w:hAnsi="Arial" w:cs="Arial"/>
          <w:color w:val="000000"/>
        </w:rPr>
        <w:t>, including electronic record-keeping of supervisions via Charity Log, regular checking of and responses to emails, management of an electronic diary, </w:t>
      </w:r>
      <w:proofErr w:type="gramStart"/>
      <w:r w:rsidRPr="00111021">
        <w:rPr>
          <w:rStyle w:val="normaltextrun"/>
          <w:rFonts w:ascii="Arial" w:hAnsi="Arial" w:cs="Arial"/>
          <w:color w:val="000000"/>
        </w:rPr>
        <w:t>schedules</w:t>
      </w:r>
      <w:proofErr w:type="gramEnd"/>
      <w:r w:rsidRPr="00111021">
        <w:rPr>
          <w:rStyle w:val="normaltextrun"/>
          <w:rFonts w:ascii="Arial" w:hAnsi="Arial" w:cs="Arial"/>
          <w:color w:val="000000"/>
        </w:rPr>
        <w:t> and other general administration tasks within TLC: Talk, Listen, Change.</w:t>
      </w:r>
      <w:r w:rsidRPr="00111021">
        <w:rPr>
          <w:rStyle w:val="eop"/>
          <w:rFonts w:ascii="Arial" w:hAnsi="Arial" w:cs="Arial"/>
          <w:color w:val="000000"/>
        </w:rPr>
        <w:t> </w:t>
      </w:r>
    </w:p>
    <w:p w14:paraId="0530982B" w14:textId="77777777" w:rsidR="009C1632" w:rsidRDefault="009C1632" w:rsidP="00B967F6">
      <w:pPr>
        <w:pStyle w:val="ListParagraph"/>
        <w:rPr>
          <w:rFonts w:ascii="Arial" w:hAnsi="Arial" w:cs="Arial"/>
          <w:color w:val="000000"/>
        </w:rPr>
      </w:pPr>
    </w:p>
    <w:p w14:paraId="33E0769C" w14:textId="02E5017B" w:rsidR="000C0988" w:rsidRPr="009C1632" w:rsidRDefault="000C0988" w:rsidP="00B967F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C1632">
        <w:rPr>
          <w:rStyle w:val="normaltextrun"/>
          <w:rFonts w:ascii="Arial" w:hAnsi="Arial" w:cs="Arial"/>
          <w:lang w:val="en-US"/>
        </w:rPr>
        <w:t>To be positive and proactive, working collaboratively with the Lead Supervisor and Head of Counselling to find and implement creative solutions to any problems.</w:t>
      </w:r>
      <w:r w:rsidRPr="009C1632">
        <w:rPr>
          <w:rStyle w:val="scxw241930625"/>
          <w:rFonts w:ascii="Arial" w:hAnsi="Arial" w:cs="Arial"/>
        </w:rPr>
        <w:t> </w:t>
      </w:r>
      <w:r w:rsidRPr="009C1632">
        <w:rPr>
          <w:rFonts w:ascii="Arial" w:hAnsi="Arial" w:cs="Arial"/>
        </w:rPr>
        <w:br/>
      </w:r>
      <w:r w:rsidRPr="009C1632">
        <w:rPr>
          <w:rStyle w:val="eop"/>
          <w:rFonts w:ascii="Arial" w:hAnsi="Arial" w:cs="Arial"/>
        </w:rPr>
        <w:t> </w:t>
      </w:r>
    </w:p>
    <w:p w14:paraId="45331BE2" w14:textId="6371FD79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54C18571" w14:textId="0C836D9E" w:rsidR="000C0988" w:rsidRDefault="000C0988" w:rsidP="000C0988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  <w:r>
        <w:rPr>
          <w:rStyle w:val="normaltextrun"/>
          <w:rFonts w:ascii="Helvetica" w:hAnsi="Helvetica"/>
          <w:b/>
          <w:bCs/>
          <w:color w:val="000000"/>
        </w:rPr>
        <w:t>Person Specification</w:t>
      </w:r>
      <w:r>
        <w:rPr>
          <w:rStyle w:val="eop"/>
          <w:rFonts w:ascii="Helvetica" w:hAnsi="Helvetica"/>
          <w:color w:val="000000"/>
        </w:rPr>
        <w:t> </w:t>
      </w:r>
    </w:p>
    <w:p w14:paraId="0104D43C" w14:textId="085F8BD5" w:rsidR="00A71B39" w:rsidRDefault="00A71B39" w:rsidP="00A71B3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</w:p>
    <w:p w14:paraId="54842725" w14:textId="7B6AD001" w:rsidR="00A71B39" w:rsidRPr="00A71B39" w:rsidRDefault="00A71B39" w:rsidP="00A71B3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/>
          <w:b/>
          <w:bCs/>
          <w:color w:val="000000"/>
        </w:rPr>
      </w:pPr>
      <w:r w:rsidRPr="00A71B39">
        <w:rPr>
          <w:rStyle w:val="eop"/>
          <w:rFonts w:ascii="Helvetica" w:hAnsi="Helvetica"/>
          <w:b/>
          <w:bCs/>
          <w:color w:val="000000"/>
        </w:rPr>
        <w:t>Education / Qualifications</w:t>
      </w:r>
    </w:p>
    <w:p w14:paraId="4BBAAE2C" w14:textId="53B8B8E8" w:rsidR="00A71B39" w:rsidRDefault="00A71B39" w:rsidP="00A71B3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/>
          <w:color w:val="000000"/>
        </w:rPr>
      </w:pPr>
    </w:p>
    <w:p w14:paraId="78D8D6AF" w14:textId="2DB3897F" w:rsidR="00E56655" w:rsidRDefault="0C8CDDAD" w:rsidP="00E56655">
      <w:pPr>
        <w:pStyle w:val="paragraph"/>
        <w:numPr>
          <w:ilvl w:val="0"/>
          <w:numId w:val="37"/>
        </w:numPr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 xml:space="preserve">Essential: </w:t>
      </w:r>
      <w:r w:rsidR="00A71B39" w:rsidRPr="496BA243">
        <w:rPr>
          <w:rStyle w:val="normaltextrun"/>
          <w:rFonts w:ascii="Helvetica" w:hAnsi="Helvetica"/>
          <w:color w:val="000000" w:themeColor="text1"/>
        </w:rPr>
        <w:t>Post-Graduate Diploma</w:t>
      </w:r>
      <w:r w:rsidR="008E7F8B" w:rsidRPr="496BA243">
        <w:rPr>
          <w:rStyle w:val="normaltextrun"/>
          <w:rFonts w:ascii="Helvetica" w:hAnsi="Helvetica"/>
          <w:color w:val="000000" w:themeColor="text1"/>
        </w:rPr>
        <w:t xml:space="preserve"> or Masters’ level qualification</w:t>
      </w:r>
      <w:r w:rsidR="00A71B39" w:rsidRPr="496BA243">
        <w:rPr>
          <w:rStyle w:val="normaltextrun"/>
          <w:rFonts w:ascii="Helvetica" w:hAnsi="Helvetica"/>
          <w:color w:val="000000" w:themeColor="text1"/>
        </w:rPr>
        <w:t xml:space="preserve"> in Psychosexual </w:t>
      </w:r>
      <w:r w:rsidR="008E7F8B" w:rsidRPr="496BA243">
        <w:rPr>
          <w:rStyle w:val="normaltextrun"/>
          <w:rFonts w:ascii="Helvetica" w:hAnsi="Helvetica"/>
          <w:color w:val="000000" w:themeColor="text1"/>
        </w:rPr>
        <w:t>Therap</w:t>
      </w:r>
      <w:r w:rsidR="4FFD43E4" w:rsidRPr="496BA243">
        <w:rPr>
          <w:rStyle w:val="normaltextrun"/>
          <w:rFonts w:ascii="Helvetica" w:hAnsi="Helvetica"/>
          <w:color w:val="000000" w:themeColor="text1"/>
        </w:rPr>
        <w:t>y</w:t>
      </w:r>
      <w:r w:rsidR="00A71B39">
        <w:br/>
      </w:r>
      <w:r w:rsidR="4FFD43E4" w:rsidRPr="496BA243">
        <w:rPr>
          <w:rStyle w:val="normaltextrun"/>
          <w:rFonts w:ascii="Helvetica" w:hAnsi="Helvetica"/>
          <w:color w:val="000000" w:themeColor="text1"/>
        </w:rPr>
        <w:t>Desirable: Relationship Therapy Qualification at Level 5 or above</w:t>
      </w:r>
      <w:r w:rsidR="00A71B39">
        <w:br/>
      </w:r>
    </w:p>
    <w:p w14:paraId="3F8CE44D" w14:textId="5EA48C4D" w:rsidR="00E56655" w:rsidRDefault="00A71B39" w:rsidP="00E56655">
      <w:pPr>
        <w:pStyle w:val="paragraph"/>
        <w:numPr>
          <w:ilvl w:val="0"/>
          <w:numId w:val="37"/>
        </w:numPr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COSRT accredited/eligible for COSRT accreditation</w:t>
      </w:r>
      <w:r>
        <w:br/>
      </w:r>
    </w:p>
    <w:p w14:paraId="718B2FCB" w14:textId="45D8C4B5" w:rsidR="009C1632" w:rsidRDefault="00E56655" w:rsidP="00E56655">
      <w:pPr>
        <w:pStyle w:val="paragraph"/>
        <w:numPr>
          <w:ilvl w:val="0"/>
          <w:numId w:val="37"/>
        </w:numPr>
        <w:textAlignment w:val="baseline"/>
        <w:rPr>
          <w:rStyle w:val="normaltextrun"/>
          <w:rFonts w:ascii="Helvetica" w:hAnsi="Helvetica"/>
          <w:color w:val="000000"/>
        </w:rPr>
      </w:pPr>
      <w:r w:rsidRPr="4BD3C6C0">
        <w:rPr>
          <w:rStyle w:val="normaltextrun"/>
          <w:rFonts w:ascii="Helvetica" w:hAnsi="Helvetica"/>
          <w:color w:val="000000" w:themeColor="text1"/>
        </w:rPr>
        <w:t>Supervision qualification</w:t>
      </w:r>
      <w:r>
        <w:br/>
      </w:r>
    </w:p>
    <w:p w14:paraId="05353810" w14:textId="17174F0E" w:rsidR="00E56655" w:rsidRPr="00E56655" w:rsidRDefault="00E56655" w:rsidP="00E56655">
      <w:pPr>
        <w:pStyle w:val="paragraph"/>
        <w:textAlignment w:val="baseline"/>
        <w:rPr>
          <w:rStyle w:val="normaltextrun"/>
          <w:rFonts w:ascii="Helvetica" w:hAnsi="Helvetica"/>
          <w:b/>
          <w:bCs/>
          <w:color w:val="000000"/>
        </w:rPr>
      </w:pPr>
      <w:r w:rsidRPr="4BD3C6C0">
        <w:rPr>
          <w:rStyle w:val="normaltextrun"/>
          <w:rFonts w:ascii="Helvetica" w:hAnsi="Helvetica"/>
          <w:b/>
          <w:bCs/>
          <w:color w:val="000000" w:themeColor="text1"/>
        </w:rPr>
        <w:t>Experience</w:t>
      </w:r>
      <w:r>
        <w:br/>
      </w:r>
    </w:p>
    <w:p w14:paraId="0838C302" w14:textId="50898480" w:rsidR="00DD0901" w:rsidRDefault="000C0988" w:rsidP="00DD0901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Significant</w:t>
      </w:r>
      <w:r w:rsidR="00DD0901" w:rsidRPr="496BA243">
        <w:rPr>
          <w:rStyle w:val="normaltextrun"/>
          <w:rFonts w:ascii="Helvetica" w:hAnsi="Helvetica"/>
          <w:color w:val="000000" w:themeColor="text1"/>
        </w:rPr>
        <w:t xml:space="preserve"> post qualification</w:t>
      </w:r>
      <w:r w:rsidRPr="496BA243">
        <w:rPr>
          <w:rStyle w:val="normaltextrun"/>
          <w:rFonts w:ascii="Helvetica" w:hAnsi="Helvetica"/>
          <w:color w:val="000000" w:themeColor="text1"/>
        </w:rPr>
        <w:t xml:space="preserve"> experienc</w:t>
      </w:r>
      <w:r w:rsidR="00EE1EDB" w:rsidRPr="496BA243">
        <w:rPr>
          <w:rStyle w:val="normaltextrun"/>
          <w:rFonts w:ascii="Helvetica" w:hAnsi="Helvetica"/>
          <w:color w:val="000000" w:themeColor="text1"/>
        </w:rPr>
        <w:t xml:space="preserve">e with a diverse range of </w:t>
      </w:r>
      <w:r w:rsidR="00C97C76" w:rsidRPr="496BA243">
        <w:rPr>
          <w:rStyle w:val="normaltextrun"/>
          <w:rFonts w:ascii="Helvetica" w:hAnsi="Helvetica"/>
          <w:color w:val="000000" w:themeColor="text1"/>
        </w:rPr>
        <w:t>P</w:t>
      </w:r>
      <w:r w:rsidR="00087F45" w:rsidRPr="496BA243">
        <w:rPr>
          <w:rStyle w:val="normaltextrun"/>
          <w:rFonts w:ascii="Helvetica" w:hAnsi="Helvetica"/>
          <w:color w:val="000000" w:themeColor="text1"/>
        </w:rPr>
        <w:t xml:space="preserve">sychosexual </w:t>
      </w:r>
      <w:r w:rsidR="005E21E1" w:rsidRPr="496BA243">
        <w:rPr>
          <w:rStyle w:val="normaltextrun"/>
          <w:rFonts w:ascii="Helvetica" w:hAnsi="Helvetica"/>
          <w:color w:val="000000" w:themeColor="text1"/>
        </w:rPr>
        <w:t>T</w:t>
      </w:r>
      <w:r w:rsidR="00087F45" w:rsidRPr="496BA243">
        <w:rPr>
          <w:rStyle w:val="normaltextrun"/>
          <w:rFonts w:ascii="Helvetica" w:hAnsi="Helvetica"/>
          <w:color w:val="000000" w:themeColor="text1"/>
        </w:rPr>
        <w:t xml:space="preserve">herapy </w:t>
      </w:r>
      <w:r w:rsidR="00EE1EDB" w:rsidRPr="496BA243">
        <w:rPr>
          <w:rStyle w:val="normaltextrun"/>
          <w:rFonts w:ascii="Helvetica" w:hAnsi="Helvetica"/>
          <w:color w:val="000000" w:themeColor="text1"/>
        </w:rPr>
        <w:t>clients</w:t>
      </w:r>
      <w:r w:rsidR="00515E52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5F7306B7" w14:textId="442FF915" w:rsidR="00A12D54" w:rsidRDefault="000C0988" w:rsidP="0065035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A sound grasp of</w:t>
      </w:r>
      <w:r w:rsidR="002B1536" w:rsidRPr="496BA243">
        <w:rPr>
          <w:rStyle w:val="normaltextrun"/>
          <w:rFonts w:ascii="Helvetica" w:hAnsi="Helvetica"/>
          <w:color w:val="000000" w:themeColor="text1"/>
        </w:rPr>
        <w:t xml:space="preserve"> P</w:t>
      </w:r>
      <w:r w:rsidR="00A044DE" w:rsidRPr="496BA243">
        <w:rPr>
          <w:rStyle w:val="normaltextrun"/>
          <w:rFonts w:ascii="Helvetica" w:hAnsi="Helvetica"/>
          <w:color w:val="000000" w:themeColor="text1"/>
        </w:rPr>
        <w:t xml:space="preserve">sychosexual </w:t>
      </w:r>
      <w:r w:rsidR="002B1536" w:rsidRPr="496BA243">
        <w:rPr>
          <w:rStyle w:val="normaltextrun"/>
          <w:rFonts w:ascii="Helvetica" w:hAnsi="Helvetica"/>
          <w:color w:val="000000" w:themeColor="text1"/>
        </w:rPr>
        <w:t>T</w:t>
      </w:r>
      <w:r w:rsidR="00A044DE" w:rsidRPr="496BA243">
        <w:rPr>
          <w:rStyle w:val="normaltextrun"/>
          <w:rFonts w:ascii="Helvetica" w:hAnsi="Helvetica"/>
          <w:color w:val="000000" w:themeColor="text1"/>
        </w:rPr>
        <w:t>herapy</w:t>
      </w:r>
      <w:r w:rsidR="00AD76AA" w:rsidRPr="496BA243">
        <w:rPr>
          <w:rStyle w:val="normaltextrun"/>
          <w:rFonts w:ascii="Helvetica" w:hAnsi="Helvetica"/>
          <w:color w:val="000000" w:themeColor="text1"/>
        </w:rPr>
        <w:t xml:space="preserve"> assessment, formulation and treatment and a wo</w:t>
      </w:r>
      <w:r w:rsidRPr="496BA243">
        <w:rPr>
          <w:rStyle w:val="normaltextrun"/>
          <w:rFonts w:ascii="Helvetica" w:hAnsi="Helvetica"/>
          <w:color w:val="000000" w:themeColor="text1"/>
        </w:rPr>
        <w:t xml:space="preserve">rking knowledge of a range of other theoretical </w:t>
      </w:r>
      <w:r w:rsidR="00FC1179" w:rsidRPr="496BA243">
        <w:rPr>
          <w:rStyle w:val="normaltextrun"/>
          <w:rFonts w:ascii="Helvetica" w:hAnsi="Helvetica"/>
          <w:color w:val="000000" w:themeColor="text1"/>
        </w:rPr>
        <w:t xml:space="preserve">clinical </w:t>
      </w:r>
      <w:r w:rsidRPr="496BA243">
        <w:rPr>
          <w:rStyle w:val="normaltextrun"/>
          <w:rFonts w:ascii="Helvetica" w:hAnsi="Helvetica"/>
          <w:color w:val="000000" w:themeColor="text1"/>
        </w:rPr>
        <w:t>approaches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 xml:space="preserve"> such as</w:t>
      </w:r>
      <w:r w:rsidR="00FC1179" w:rsidRPr="496BA243">
        <w:rPr>
          <w:rStyle w:val="normaltextrun"/>
          <w:rFonts w:ascii="Helvetica" w:hAnsi="Helvetica"/>
          <w:color w:val="000000" w:themeColor="text1"/>
        </w:rPr>
        <w:t xml:space="preserve"> cognitive behavioural therapy,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 xml:space="preserve"> systemic &amp; psychodynamic</w:t>
      </w:r>
      <w:r w:rsidR="008E7F8B" w:rsidRPr="496BA243">
        <w:rPr>
          <w:rStyle w:val="normaltextrun"/>
          <w:rFonts w:ascii="Helvetica" w:hAnsi="Helvetica"/>
          <w:color w:val="000000" w:themeColor="text1"/>
        </w:rPr>
        <w:t xml:space="preserve"> theories.</w:t>
      </w:r>
      <w:r>
        <w:br/>
      </w:r>
    </w:p>
    <w:p w14:paraId="0B1F4EAE" w14:textId="4B1A1F4F" w:rsidR="00A12D54" w:rsidRDefault="00A12D54" w:rsidP="00A12D54">
      <w:pPr>
        <w:pStyle w:val="paragraph"/>
        <w:numPr>
          <w:ilvl w:val="0"/>
          <w:numId w:val="37"/>
        </w:numPr>
        <w:textAlignment w:val="baseline"/>
        <w:rPr>
          <w:rStyle w:val="scxw241930625"/>
          <w:rFonts w:ascii="Helvetica" w:hAnsi="Helvetica"/>
          <w:color w:val="000000"/>
        </w:rPr>
      </w:pPr>
      <w:r w:rsidRPr="496BA243">
        <w:rPr>
          <w:rStyle w:val="scxw241930625"/>
          <w:rFonts w:ascii="Helvetica" w:hAnsi="Helvetica"/>
          <w:color w:val="000000" w:themeColor="text1"/>
        </w:rPr>
        <w:t>Current knowledge of best practice and developments in psychosexual therapy</w:t>
      </w:r>
      <w:r>
        <w:br/>
      </w:r>
    </w:p>
    <w:p w14:paraId="453722F1" w14:textId="124D6FC9" w:rsidR="00650357" w:rsidRPr="00A12D54" w:rsidRDefault="00A12D54" w:rsidP="00A12D54">
      <w:pPr>
        <w:pStyle w:val="paragraph"/>
        <w:numPr>
          <w:ilvl w:val="0"/>
          <w:numId w:val="37"/>
        </w:numPr>
        <w:textAlignment w:val="baseline"/>
        <w:rPr>
          <w:rFonts w:ascii="Helvetica" w:hAnsi="Helvetica"/>
          <w:color w:val="000000"/>
        </w:rPr>
      </w:pPr>
      <w:r w:rsidRPr="496BA243">
        <w:rPr>
          <w:rStyle w:val="scxw241930625"/>
          <w:rFonts w:ascii="Helvetica" w:hAnsi="Helvetica"/>
          <w:color w:val="000000" w:themeColor="text1"/>
        </w:rPr>
        <w:t xml:space="preserve">Knowledge of how to work with associated difficulties often presenting within a psychosexual context </w:t>
      </w:r>
      <w:proofErr w:type="gramStart"/>
      <w:r w:rsidRPr="496BA243">
        <w:rPr>
          <w:rStyle w:val="scxw241930625"/>
          <w:rFonts w:ascii="Helvetica" w:hAnsi="Helvetica"/>
          <w:color w:val="000000" w:themeColor="text1"/>
        </w:rPr>
        <w:t>e.g.</w:t>
      </w:r>
      <w:proofErr w:type="gramEnd"/>
      <w:r w:rsidRPr="496BA243">
        <w:rPr>
          <w:rStyle w:val="scxw241930625"/>
          <w:rFonts w:ascii="Helvetica" w:hAnsi="Helvetica"/>
          <w:color w:val="000000" w:themeColor="text1"/>
        </w:rPr>
        <w:t xml:space="preserve"> Trauma, Addictions, physical health conditions</w:t>
      </w:r>
      <w:r>
        <w:br/>
      </w:r>
    </w:p>
    <w:p w14:paraId="1FB01442" w14:textId="53BDE137" w:rsidR="007F746A" w:rsidRDefault="003860F2" w:rsidP="0065035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Experience of the application of psychosexual therapy in different cultural contexts.</w:t>
      </w:r>
      <w:r>
        <w:br/>
      </w:r>
    </w:p>
    <w:p w14:paraId="126BFC61" w14:textId="77777777" w:rsidR="007F746A" w:rsidRDefault="007F746A" w:rsidP="0065035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Comprehensive risk-management and safeguarding knowledge.</w:t>
      </w:r>
    </w:p>
    <w:p w14:paraId="5F3A32FE" w14:textId="07B3A921" w:rsidR="00650357" w:rsidRDefault="00650357" w:rsidP="007F746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Helvetica" w:hAnsi="Helvetica"/>
          <w:color w:val="000000"/>
        </w:rPr>
      </w:pPr>
      <w:r>
        <w:rPr>
          <w:rStyle w:val="normaltextrun"/>
          <w:rFonts w:ascii="Helvetica" w:hAnsi="Helvetica"/>
          <w:color w:val="000000"/>
        </w:rPr>
        <w:br/>
      </w:r>
    </w:p>
    <w:p w14:paraId="15E1EB6A" w14:textId="6EDB93D9" w:rsidR="00650357" w:rsidRDefault="000C0988" w:rsidP="0065035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An ability to facilitate the learning of others and to help practitioners broaden their</w:t>
      </w:r>
      <w:r w:rsidR="008E7F8B" w:rsidRPr="496BA243">
        <w:rPr>
          <w:rStyle w:val="normaltextrun"/>
          <w:rFonts w:ascii="Helvetica" w:hAnsi="Helvetica"/>
          <w:color w:val="000000" w:themeColor="text1"/>
        </w:rPr>
        <w:t xml:space="preserve"> </w:t>
      </w:r>
      <w:r w:rsidRPr="496BA243">
        <w:rPr>
          <w:rStyle w:val="normaltextrun"/>
          <w:rFonts w:ascii="Helvetica" w:hAnsi="Helvetica"/>
          <w:color w:val="000000" w:themeColor="text1"/>
        </w:rPr>
        <w:t>theoretical knowledge and practical skills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6D24AA9D" w14:textId="77777777" w:rsidR="00650357" w:rsidRDefault="000C0988" w:rsidP="0065035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scxw241930625"/>
          <w:rFonts w:ascii="Helvetica" w:hAnsi="Helvetica"/>
          <w:color w:val="000000" w:themeColor="text1"/>
        </w:rPr>
        <w:t> </w:t>
      </w:r>
      <w:r w:rsidRPr="496BA243">
        <w:rPr>
          <w:rStyle w:val="normaltextrun"/>
          <w:rFonts w:ascii="Helvetica" w:hAnsi="Helvetica"/>
          <w:color w:val="000000" w:themeColor="text1"/>
        </w:rPr>
        <w:t>The ability to be reflexive and thoughtful about your own practice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3689840D" w14:textId="549BC73B" w:rsidR="005A127B" w:rsidRDefault="000C0988" w:rsidP="005A127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The ability to work constructively and enthusiastically within a supervisory team, consulting and working collaboratively with other supervisors and the Head of Counselling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2D467EB2" w14:textId="04774889" w:rsidR="005A127B" w:rsidRDefault="000C0988" w:rsidP="005A127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Good communication skills and the ability to be a team player within TLC: Talk, Listen, Change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3CAA4846" w14:textId="6BA377DA" w:rsidR="005A127B" w:rsidRDefault="000C0988" w:rsidP="005A127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 An understanding and appreciation of the importance of outcomes measurement and the ability to enable the use of feedback-informed therapy by all practitioners</w:t>
      </w:r>
      <w:r w:rsidR="007F04F5" w:rsidRPr="496BA243">
        <w:rPr>
          <w:rStyle w:val="normaltextrun"/>
          <w:rFonts w:ascii="Helvetica" w:hAnsi="Helvetica"/>
          <w:color w:val="000000" w:themeColor="text1"/>
        </w:rPr>
        <w:t>.</w:t>
      </w:r>
      <w:r>
        <w:br/>
      </w:r>
    </w:p>
    <w:p w14:paraId="631D5EAC" w14:textId="0032EC92" w:rsidR="000C0988" w:rsidRPr="005A127B" w:rsidRDefault="000C0988" w:rsidP="005A127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496BA243">
        <w:rPr>
          <w:rStyle w:val="normaltextrun"/>
          <w:rFonts w:ascii="Helvetica" w:hAnsi="Helvetica"/>
          <w:color w:val="000000" w:themeColor="text1"/>
        </w:rPr>
        <w:t>Good general administrative and IT skills</w:t>
      </w:r>
      <w:r w:rsidRPr="496BA243">
        <w:rPr>
          <w:rStyle w:val="eop"/>
          <w:rFonts w:ascii="Helvetica" w:hAnsi="Helvetica"/>
          <w:color w:val="000000" w:themeColor="text1"/>
        </w:rPr>
        <w:t> </w:t>
      </w:r>
    </w:p>
    <w:p w14:paraId="56B7F895" w14:textId="77777777" w:rsidR="00E26D1D" w:rsidRDefault="00E26D1D"/>
    <w:sectPr w:rsidR="00E26D1D" w:rsidSect="002E0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06"/>
    <w:multiLevelType w:val="multilevel"/>
    <w:tmpl w:val="43E64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AEB"/>
    <w:multiLevelType w:val="multilevel"/>
    <w:tmpl w:val="7C72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F4424"/>
    <w:multiLevelType w:val="multilevel"/>
    <w:tmpl w:val="D2E09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351DF"/>
    <w:multiLevelType w:val="hybridMultilevel"/>
    <w:tmpl w:val="E7705396"/>
    <w:lvl w:ilvl="0" w:tplc="BB845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F875E9"/>
    <w:multiLevelType w:val="multilevel"/>
    <w:tmpl w:val="627A4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92A7F"/>
    <w:multiLevelType w:val="multilevel"/>
    <w:tmpl w:val="13E44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5E60"/>
    <w:multiLevelType w:val="hybridMultilevel"/>
    <w:tmpl w:val="9D8EF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F4D"/>
    <w:multiLevelType w:val="multilevel"/>
    <w:tmpl w:val="459E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7C9D"/>
    <w:multiLevelType w:val="multilevel"/>
    <w:tmpl w:val="DB721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9334C"/>
    <w:multiLevelType w:val="multilevel"/>
    <w:tmpl w:val="5D9CB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D47D6"/>
    <w:multiLevelType w:val="multilevel"/>
    <w:tmpl w:val="1B0AB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2294D"/>
    <w:multiLevelType w:val="multilevel"/>
    <w:tmpl w:val="2F8ED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76679"/>
    <w:multiLevelType w:val="multilevel"/>
    <w:tmpl w:val="E502F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414F5"/>
    <w:multiLevelType w:val="hybridMultilevel"/>
    <w:tmpl w:val="C57CD5EE"/>
    <w:lvl w:ilvl="0" w:tplc="68980D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5BD9"/>
    <w:multiLevelType w:val="multilevel"/>
    <w:tmpl w:val="B39CE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80F69"/>
    <w:multiLevelType w:val="multilevel"/>
    <w:tmpl w:val="D8A27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3697A"/>
    <w:multiLevelType w:val="multilevel"/>
    <w:tmpl w:val="6216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40A07"/>
    <w:multiLevelType w:val="multilevel"/>
    <w:tmpl w:val="C1C66B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81430"/>
    <w:multiLevelType w:val="hybridMultilevel"/>
    <w:tmpl w:val="5064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E02ED"/>
    <w:multiLevelType w:val="multilevel"/>
    <w:tmpl w:val="F34407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65F27"/>
    <w:multiLevelType w:val="multilevel"/>
    <w:tmpl w:val="439E6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B1D75"/>
    <w:multiLevelType w:val="multilevel"/>
    <w:tmpl w:val="92E287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35088"/>
    <w:multiLevelType w:val="multilevel"/>
    <w:tmpl w:val="6922C7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93ABE"/>
    <w:multiLevelType w:val="multilevel"/>
    <w:tmpl w:val="9B14B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43535"/>
    <w:multiLevelType w:val="multilevel"/>
    <w:tmpl w:val="EB1AF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0315A"/>
    <w:multiLevelType w:val="multilevel"/>
    <w:tmpl w:val="0BDC50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B5F50"/>
    <w:multiLevelType w:val="multilevel"/>
    <w:tmpl w:val="AC280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871D1"/>
    <w:multiLevelType w:val="multilevel"/>
    <w:tmpl w:val="3F8C2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E2606"/>
    <w:multiLevelType w:val="multilevel"/>
    <w:tmpl w:val="F06CE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137A2B"/>
    <w:multiLevelType w:val="multilevel"/>
    <w:tmpl w:val="1A7ED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05456"/>
    <w:multiLevelType w:val="multilevel"/>
    <w:tmpl w:val="57EC7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F2250"/>
    <w:multiLevelType w:val="multilevel"/>
    <w:tmpl w:val="1D408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8D38AC"/>
    <w:multiLevelType w:val="multilevel"/>
    <w:tmpl w:val="D05A9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553ED"/>
    <w:multiLevelType w:val="multilevel"/>
    <w:tmpl w:val="C0EC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F28FD"/>
    <w:multiLevelType w:val="multilevel"/>
    <w:tmpl w:val="6C125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45422"/>
    <w:multiLevelType w:val="multilevel"/>
    <w:tmpl w:val="95B8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44A47"/>
    <w:multiLevelType w:val="multilevel"/>
    <w:tmpl w:val="B3B6C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C75A3"/>
    <w:multiLevelType w:val="multilevel"/>
    <w:tmpl w:val="799E1A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55CE6"/>
    <w:multiLevelType w:val="hybridMultilevel"/>
    <w:tmpl w:val="F66AC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30"/>
  </w:num>
  <w:num w:numId="4">
    <w:abstractNumId w:val="23"/>
  </w:num>
  <w:num w:numId="5">
    <w:abstractNumId w:val="0"/>
  </w:num>
  <w:num w:numId="6">
    <w:abstractNumId w:val="4"/>
  </w:num>
  <w:num w:numId="7">
    <w:abstractNumId w:val="20"/>
  </w:num>
  <w:num w:numId="8">
    <w:abstractNumId w:val="14"/>
  </w:num>
  <w:num w:numId="9">
    <w:abstractNumId w:val="28"/>
  </w:num>
  <w:num w:numId="10">
    <w:abstractNumId w:val="32"/>
  </w:num>
  <w:num w:numId="11">
    <w:abstractNumId w:val="29"/>
  </w:num>
  <w:num w:numId="12">
    <w:abstractNumId w:val="37"/>
  </w:num>
  <w:num w:numId="13">
    <w:abstractNumId w:val="21"/>
  </w:num>
  <w:num w:numId="14">
    <w:abstractNumId w:val="16"/>
  </w:num>
  <w:num w:numId="15">
    <w:abstractNumId w:val="35"/>
  </w:num>
  <w:num w:numId="16">
    <w:abstractNumId w:val="27"/>
  </w:num>
  <w:num w:numId="17">
    <w:abstractNumId w:val="11"/>
  </w:num>
  <w:num w:numId="18">
    <w:abstractNumId w:val="8"/>
  </w:num>
  <w:num w:numId="19">
    <w:abstractNumId w:val="9"/>
  </w:num>
  <w:num w:numId="20">
    <w:abstractNumId w:val="7"/>
  </w:num>
  <w:num w:numId="21">
    <w:abstractNumId w:val="5"/>
  </w:num>
  <w:num w:numId="22">
    <w:abstractNumId w:val="10"/>
  </w:num>
  <w:num w:numId="23">
    <w:abstractNumId w:val="1"/>
  </w:num>
  <w:num w:numId="24">
    <w:abstractNumId w:val="2"/>
  </w:num>
  <w:num w:numId="25">
    <w:abstractNumId w:val="34"/>
  </w:num>
  <w:num w:numId="26">
    <w:abstractNumId w:val="26"/>
  </w:num>
  <w:num w:numId="27">
    <w:abstractNumId w:val="24"/>
  </w:num>
  <w:num w:numId="28">
    <w:abstractNumId w:val="12"/>
  </w:num>
  <w:num w:numId="29">
    <w:abstractNumId w:val="36"/>
  </w:num>
  <w:num w:numId="30">
    <w:abstractNumId w:val="31"/>
  </w:num>
  <w:num w:numId="31">
    <w:abstractNumId w:val="25"/>
  </w:num>
  <w:num w:numId="32">
    <w:abstractNumId w:val="22"/>
  </w:num>
  <w:num w:numId="33">
    <w:abstractNumId w:val="19"/>
  </w:num>
  <w:num w:numId="34">
    <w:abstractNumId w:val="17"/>
  </w:num>
  <w:num w:numId="35">
    <w:abstractNumId w:val="3"/>
  </w:num>
  <w:num w:numId="36">
    <w:abstractNumId w:val="38"/>
  </w:num>
  <w:num w:numId="37">
    <w:abstractNumId w:val="6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8"/>
    <w:rsid w:val="000526AB"/>
    <w:rsid w:val="00087F45"/>
    <w:rsid w:val="000B37E3"/>
    <w:rsid w:val="000C0988"/>
    <w:rsid w:val="00111021"/>
    <w:rsid w:val="00183E23"/>
    <w:rsid w:val="001A339D"/>
    <w:rsid w:val="001C4EB1"/>
    <w:rsid w:val="002071B1"/>
    <w:rsid w:val="00212CF0"/>
    <w:rsid w:val="00233C03"/>
    <w:rsid w:val="002348E4"/>
    <w:rsid w:val="00236A2D"/>
    <w:rsid w:val="002B1536"/>
    <w:rsid w:val="002B4F5F"/>
    <w:rsid w:val="002E03A4"/>
    <w:rsid w:val="0033086B"/>
    <w:rsid w:val="003860F2"/>
    <w:rsid w:val="004010B5"/>
    <w:rsid w:val="0041051D"/>
    <w:rsid w:val="00420BB9"/>
    <w:rsid w:val="0049320D"/>
    <w:rsid w:val="00495FA4"/>
    <w:rsid w:val="004A339E"/>
    <w:rsid w:val="004E42CC"/>
    <w:rsid w:val="004F1EEB"/>
    <w:rsid w:val="00515E52"/>
    <w:rsid w:val="00516BC9"/>
    <w:rsid w:val="005240C6"/>
    <w:rsid w:val="00533AFF"/>
    <w:rsid w:val="005571B2"/>
    <w:rsid w:val="0059375E"/>
    <w:rsid w:val="005A127B"/>
    <w:rsid w:val="005D5704"/>
    <w:rsid w:val="005E21E1"/>
    <w:rsid w:val="005F5C35"/>
    <w:rsid w:val="00601FA2"/>
    <w:rsid w:val="00620BDA"/>
    <w:rsid w:val="00650357"/>
    <w:rsid w:val="00727DA0"/>
    <w:rsid w:val="007A7E3E"/>
    <w:rsid w:val="007F04F5"/>
    <w:rsid w:val="007F746A"/>
    <w:rsid w:val="00887CEB"/>
    <w:rsid w:val="008A1895"/>
    <w:rsid w:val="008E7F8B"/>
    <w:rsid w:val="008F1CFC"/>
    <w:rsid w:val="00906277"/>
    <w:rsid w:val="00906479"/>
    <w:rsid w:val="00985615"/>
    <w:rsid w:val="009C1632"/>
    <w:rsid w:val="009F6550"/>
    <w:rsid w:val="00A044DE"/>
    <w:rsid w:val="00A11E66"/>
    <w:rsid w:val="00A12D54"/>
    <w:rsid w:val="00A567BD"/>
    <w:rsid w:val="00A71B39"/>
    <w:rsid w:val="00A92627"/>
    <w:rsid w:val="00AB0524"/>
    <w:rsid w:val="00AB5E4E"/>
    <w:rsid w:val="00AD76AA"/>
    <w:rsid w:val="00B2675A"/>
    <w:rsid w:val="00B27BE8"/>
    <w:rsid w:val="00B7543A"/>
    <w:rsid w:val="00B76A86"/>
    <w:rsid w:val="00B967F6"/>
    <w:rsid w:val="00BD74CE"/>
    <w:rsid w:val="00C74BCD"/>
    <w:rsid w:val="00C821E1"/>
    <w:rsid w:val="00C97C76"/>
    <w:rsid w:val="00D007B6"/>
    <w:rsid w:val="00D145F6"/>
    <w:rsid w:val="00D3389E"/>
    <w:rsid w:val="00D43E5C"/>
    <w:rsid w:val="00D92176"/>
    <w:rsid w:val="00DD0901"/>
    <w:rsid w:val="00E26D1D"/>
    <w:rsid w:val="00E55E77"/>
    <w:rsid w:val="00E56655"/>
    <w:rsid w:val="00E60B53"/>
    <w:rsid w:val="00E70DBA"/>
    <w:rsid w:val="00ED6C57"/>
    <w:rsid w:val="00EE1485"/>
    <w:rsid w:val="00EE1EDB"/>
    <w:rsid w:val="00EF2B63"/>
    <w:rsid w:val="00F12D19"/>
    <w:rsid w:val="00F1617C"/>
    <w:rsid w:val="00F71D9D"/>
    <w:rsid w:val="00F928B2"/>
    <w:rsid w:val="00FA2375"/>
    <w:rsid w:val="00FC1179"/>
    <w:rsid w:val="01F1A0FC"/>
    <w:rsid w:val="094562DA"/>
    <w:rsid w:val="0C8CDDAD"/>
    <w:rsid w:val="496BA243"/>
    <w:rsid w:val="4BD3C6C0"/>
    <w:rsid w:val="4F027873"/>
    <w:rsid w:val="4FFD43E4"/>
    <w:rsid w:val="533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D7F2"/>
  <w15:chartTrackingRefBased/>
  <w15:docId w15:val="{74BDA324-D792-47B0-BC32-B0016DA6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0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C0988"/>
  </w:style>
  <w:style w:type="character" w:customStyle="1" w:styleId="eop">
    <w:name w:val="eop"/>
    <w:basedOn w:val="DefaultParagraphFont"/>
    <w:rsid w:val="000C0988"/>
  </w:style>
  <w:style w:type="character" w:customStyle="1" w:styleId="tabchar">
    <w:name w:val="tabchar"/>
    <w:basedOn w:val="DefaultParagraphFont"/>
    <w:rsid w:val="000C0988"/>
  </w:style>
  <w:style w:type="character" w:customStyle="1" w:styleId="scxw241930625">
    <w:name w:val="scxw241930625"/>
    <w:basedOn w:val="DefaultParagraphFont"/>
    <w:rsid w:val="000C0988"/>
  </w:style>
  <w:style w:type="paragraph" w:styleId="ListParagraph">
    <w:name w:val="List Paragraph"/>
    <w:basedOn w:val="Normal"/>
    <w:uiPriority w:val="34"/>
    <w:qFormat/>
    <w:rsid w:val="008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Sangar</dc:creator>
  <cp:keywords/>
  <dc:description/>
  <cp:lastModifiedBy>Emma Jones-Holding</cp:lastModifiedBy>
  <cp:revision>84</cp:revision>
  <dcterms:created xsi:type="dcterms:W3CDTF">2021-11-20T08:30:00Z</dcterms:created>
  <dcterms:modified xsi:type="dcterms:W3CDTF">2021-12-07T17:34:00Z</dcterms:modified>
</cp:coreProperties>
</file>