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793B" w14:textId="77777777" w:rsidR="00303012" w:rsidRPr="003B123F" w:rsidRDefault="00303012" w:rsidP="00303012">
      <w:pPr>
        <w:jc w:val="center"/>
        <w:rPr>
          <w:sz w:val="24"/>
          <w:szCs w:val="24"/>
        </w:rPr>
      </w:pPr>
      <w:r w:rsidRPr="003B123F">
        <w:rPr>
          <w:b/>
          <w:bCs/>
          <w:noProof/>
          <w:sz w:val="24"/>
          <w:szCs w:val="24"/>
        </w:rPr>
        <w:drawing>
          <wp:inline distT="0" distB="0" distL="0" distR="0" wp14:anchorId="57860369" wp14:editId="4B3DC6E9">
            <wp:extent cx="2805430" cy="1647949"/>
            <wp:effectExtent l="0" t="0" r="0" b="0"/>
            <wp:docPr id="119828031" name="Picture 2"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60990" name="Picture 2" descr="A blue and black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1297" cy="1651395"/>
                    </a:xfrm>
                    <a:prstGeom prst="rect">
                      <a:avLst/>
                    </a:prstGeom>
                  </pic:spPr>
                </pic:pic>
              </a:graphicData>
            </a:graphic>
          </wp:inline>
        </w:drawing>
      </w:r>
    </w:p>
    <w:p w14:paraId="679E9E7A" w14:textId="77777777" w:rsidR="00303012" w:rsidRPr="003B123F" w:rsidRDefault="00303012" w:rsidP="00303012">
      <w:pPr>
        <w:rPr>
          <w:sz w:val="24"/>
          <w:szCs w:val="24"/>
        </w:rPr>
      </w:pPr>
    </w:p>
    <w:p w14:paraId="4B32AA8D" w14:textId="77777777" w:rsidR="00303012" w:rsidRPr="00910F48" w:rsidRDefault="00303012" w:rsidP="00303012">
      <w:pPr>
        <w:rPr>
          <w:rFonts w:ascii="Abadi" w:hAnsi="Abadi"/>
          <w:sz w:val="24"/>
          <w:szCs w:val="24"/>
        </w:rPr>
      </w:pPr>
      <w:r w:rsidRPr="00910F48">
        <w:rPr>
          <w:rFonts w:ascii="Abadi" w:hAnsi="Abadi"/>
          <w:b/>
          <w:bCs/>
          <w:sz w:val="24"/>
          <w:szCs w:val="24"/>
        </w:rPr>
        <w:t>Relationships &amp; Business Operations Manager</w:t>
      </w:r>
    </w:p>
    <w:p w14:paraId="71C5C334" w14:textId="56C2DE64" w:rsidR="00303012" w:rsidRPr="00910F48" w:rsidRDefault="00303012" w:rsidP="00303012">
      <w:pPr>
        <w:rPr>
          <w:rFonts w:ascii="Abadi" w:hAnsi="Abadi"/>
          <w:sz w:val="24"/>
          <w:szCs w:val="24"/>
        </w:rPr>
      </w:pPr>
      <w:r w:rsidRPr="1FECC2D1">
        <w:rPr>
          <w:rFonts w:ascii="Abadi" w:hAnsi="Abadi"/>
          <w:sz w:val="24"/>
          <w:szCs w:val="24"/>
        </w:rPr>
        <w:t>Now You're Talking</w:t>
      </w:r>
      <w:r w:rsidR="08EED47E" w:rsidRPr="1FECC2D1">
        <w:rPr>
          <w:rFonts w:ascii="Abadi" w:hAnsi="Abadi"/>
          <w:sz w:val="24"/>
          <w:szCs w:val="24"/>
        </w:rPr>
        <w:t xml:space="preserve"> </w:t>
      </w:r>
      <w:r w:rsidRPr="1FECC2D1">
        <w:rPr>
          <w:rFonts w:ascii="Abadi" w:hAnsi="Abadi"/>
          <w:sz w:val="24"/>
          <w:szCs w:val="24"/>
        </w:rPr>
        <w:t xml:space="preserve">is looking to recruit a dynamic </w:t>
      </w:r>
      <w:r w:rsidR="32C58797" w:rsidRPr="1FECC2D1">
        <w:rPr>
          <w:rFonts w:ascii="Abadi" w:hAnsi="Abadi"/>
          <w:sz w:val="24"/>
          <w:szCs w:val="24"/>
        </w:rPr>
        <w:t xml:space="preserve">colleague </w:t>
      </w:r>
      <w:r w:rsidRPr="1FECC2D1">
        <w:rPr>
          <w:rFonts w:ascii="Abadi" w:hAnsi="Abadi"/>
          <w:sz w:val="24"/>
          <w:szCs w:val="24"/>
        </w:rPr>
        <w:t xml:space="preserve">to be the link between our therapists, corporate clients, and </w:t>
      </w:r>
      <w:r w:rsidR="003B56DE" w:rsidRPr="1FECC2D1">
        <w:rPr>
          <w:rFonts w:ascii="Abadi" w:hAnsi="Abadi"/>
          <w:sz w:val="24"/>
          <w:szCs w:val="24"/>
        </w:rPr>
        <w:t xml:space="preserve">our </w:t>
      </w:r>
      <w:proofErr w:type="gramStart"/>
      <w:r w:rsidR="003B56DE" w:rsidRPr="1FECC2D1">
        <w:rPr>
          <w:rFonts w:ascii="Abadi" w:hAnsi="Abadi"/>
          <w:sz w:val="24"/>
          <w:szCs w:val="24"/>
        </w:rPr>
        <w:t>day to day</w:t>
      </w:r>
      <w:proofErr w:type="gramEnd"/>
      <w:r w:rsidR="003B56DE" w:rsidRPr="1FECC2D1">
        <w:rPr>
          <w:rFonts w:ascii="Abadi" w:hAnsi="Abadi"/>
          <w:sz w:val="24"/>
          <w:szCs w:val="24"/>
        </w:rPr>
        <w:t xml:space="preserve"> operations. </w:t>
      </w:r>
    </w:p>
    <w:p w14:paraId="3FF53182" w14:textId="63679772" w:rsidR="43707D6B" w:rsidRDefault="43707D6B" w:rsidP="1FECC2D1">
      <w:pPr>
        <w:rPr>
          <w:rFonts w:ascii="Abadi" w:hAnsi="Abadi"/>
          <w:sz w:val="24"/>
          <w:szCs w:val="24"/>
        </w:rPr>
      </w:pPr>
      <w:r w:rsidRPr="1FECC2D1">
        <w:rPr>
          <w:rFonts w:ascii="Abadi" w:hAnsi="Abadi"/>
          <w:sz w:val="24"/>
          <w:szCs w:val="24"/>
        </w:rPr>
        <w:t>If you’re experienced in relationship management, onboarding, and thriving in fast-paced start</w:t>
      </w:r>
      <w:r w:rsidR="44B400BC" w:rsidRPr="1FECC2D1">
        <w:rPr>
          <w:rFonts w:ascii="Abadi" w:hAnsi="Abadi"/>
          <w:sz w:val="24"/>
          <w:szCs w:val="24"/>
        </w:rPr>
        <w:t>-</w:t>
      </w:r>
      <w:r w:rsidRPr="1FECC2D1">
        <w:rPr>
          <w:rFonts w:ascii="Abadi" w:hAnsi="Abadi"/>
          <w:sz w:val="24"/>
          <w:szCs w:val="24"/>
        </w:rPr>
        <w:t>up environments—and want to contribute to doing good, then look no further!</w:t>
      </w:r>
    </w:p>
    <w:p w14:paraId="4ADE95E1" w14:textId="74B22A0F" w:rsidR="00303012" w:rsidRPr="003B123F" w:rsidRDefault="00303012" w:rsidP="00303012">
      <w:pPr>
        <w:rPr>
          <w:rFonts w:ascii="Abadi" w:hAnsi="Abadi"/>
          <w:sz w:val="24"/>
          <w:szCs w:val="24"/>
        </w:rPr>
      </w:pPr>
      <w:r w:rsidRPr="00910F48">
        <w:rPr>
          <w:rFonts w:ascii="Abadi" w:hAnsi="Abadi"/>
          <w:sz w:val="24"/>
          <w:szCs w:val="24"/>
        </w:rPr>
        <w:t>In this role, you’ll manage relationships, operations, and ensure our service excellence</w:t>
      </w:r>
      <w:r w:rsidRPr="003B123F">
        <w:rPr>
          <w:rFonts w:ascii="Abadi" w:hAnsi="Abadi"/>
          <w:sz w:val="24"/>
          <w:szCs w:val="24"/>
        </w:rPr>
        <w:t xml:space="preserve">. </w:t>
      </w:r>
      <w:r w:rsidRPr="003B123F">
        <w:rPr>
          <w:rFonts w:ascii="Abadi" w:eastAsia="Times New Roman" w:hAnsi="Abadi" w:cs="Times New Roman"/>
          <w:kern w:val="0"/>
          <w:sz w:val="24"/>
          <w:szCs w:val="24"/>
          <w:lang w:eastAsia="en-GB"/>
          <w14:ligatures w14:val="none"/>
        </w:rPr>
        <w:t>You will</w:t>
      </w:r>
      <w:r w:rsidRPr="003B123F">
        <w:rPr>
          <w:rFonts w:ascii="Abadi" w:hAnsi="Abadi"/>
          <w:sz w:val="24"/>
          <w:szCs w:val="24"/>
        </w:rPr>
        <w:t xml:space="preserve"> onboard new therapists, manage corporate </w:t>
      </w:r>
      <w:r w:rsidR="426652A7" w:rsidRPr="003B123F">
        <w:rPr>
          <w:rFonts w:ascii="Abadi" w:hAnsi="Abadi"/>
          <w:sz w:val="24"/>
          <w:szCs w:val="24"/>
        </w:rPr>
        <w:t>accounts</w:t>
      </w:r>
      <w:r w:rsidRPr="003B123F">
        <w:rPr>
          <w:rFonts w:ascii="Abadi" w:hAnsi="Abadi"/>
          <w:sz w:val="24"/>
          <w:szCs w:val="24"/>
        </w:rPr>
        <w:t>, and streamline operations to ensure top-quality service—all while driving our mission to enhance mental health and wellbeing.</w:t>
      </w:r>
    </w:p>
    <w:p w14:paraId="5828B978" w14:textId="00E47925" w:rsidR="00303012" w:rsidRPr="004C19BE" w:rsidRDefault="00303012" w:rsidP="00303012">
      <w:pPr>
        <w:rPr>
          <w:rFonts w:ascii="Abadi" w:hAnsi="Abadi"/>
          <w:sz w:val="24"/>
          <w:szCs w:val="24"/>
        </w:rPr>
      </w:pPr>
      <w:r w:rsidRPr="1FECC2D1">
        <w:rPr>
          <w:rFonts w:ascii="Abadi" w:hAnsi="Abadi"/>
          <w:sz w:val="24"/>
          <w:szCs w:val="24"/>
        </w:rPr>
        <w:t xml:space="preserve">As a profit-with-purpose </w:t>
      </w:r>
      <w:r w:rsidR="00D60997" w:rsidRPr="1FECC2D1">
        <w:rPr>
          <w:rFonts w:ascii="Abadi" w:hAnsi="Abadi"/>
          <w:sz w:val="24"/>
          <w:szCs w:val="24"/>
        </w:rPr>
        <w:t xml:space="preserve">organisation, </w:t>
      </w:r>
      <w:proofErr w:type="gramStart"/>
      <w:r w:rsidR="00D60997" w:rsidRPr="1FECC2D1">
        <w:rPr>
          <w:rFonts w:ascii="Abadi" w:hAnsi="Abadi"/>
          <w:sz w:val="24"/>
          <w:szCs w:val="24"/>
        </w:rPr>
        <w:t>the</w:t>
      </w:r>
      <w:r w:rsidR="43EDCDD6" w:rsidRPr="1FECC2D1">
        <w:rPr>
          <w:rFonts w:ascii="Abadi" w:hAnsi="Abadi"/>
          <w:sz w:val="24"/>
          <w:szCs w:val="24"/>
        </w:rPr>
        <w:t xml:space="preserve"> majority of</w:t>
      </w:r>
      <w:proofErr w:type="gramEnd"/>
      <w:r w:rsidR="43EDCDD6" w:rsidRPr="1FECC2D1">
        <w:rPr>
          <w:rFonts w:ascii="Abadi" w:hAnsi="Abadi"/>
          <w:sz w:val="24"/>
          <w:szCs w:val="24"/>
        </w:rPr>
        <w:t xml:space="preserve"> our profits are</w:t>
      </w:r>
      <w:r w:rsidRPr="1FECC2D1">
        <w:rPr>
          <w:rFonts w:ascii="Abadi" w:hAnsi="Abadi"/>
          <w:sz w:val="24"/>
          <w:szCs w:val="24"/>
        </w:rPr>
        <w:t xml:space="preserve"> reinvested into Talk Listen Change to further our impact</w:t>
      </w:r>
      <w:r w:rsidR="22AD78F8" w:rsidRPr="1FECC2D1">
        <w:rPr>
          <w:rFonts w:ascii="Abadi" w:hAnsi="Abadi"/>
          <w:sz w:val="24"/>
          <w:szCs w:val="24"/>
        </w:rPr>
        <w:t>. Talk Listen Change, our parent company</w:t>
      </w:r>
      <w:r w:rsidR="42E1C893" w:rsidRPr="1FECC2D1">
        <w:rPr>
          <w:rFonts w:ascii="Abadi" w:hAnsi="Abadi"/>
          <w:sz w:val="24"/>
          <w:szCs w:val="24"/>
        </w:rPr>
        <w:t>,</w:t>
      </w:r>
      <w:r w:rsidR="22AD78F8" w:rsidRPr="1FECC2D1">
        <w:rPr>
          <w:rFonts w:ascii="Abadi" w:hAnsi="Abadi"/>
          <w:sz w:val="24"/>
          <w:szCs w:val="24"/>
        </w:rPr>
        <w:t xml:space="preserve"> do amazing life</w:t>
      </w:r>
      <w:r w:rsidR="7EB32126" w:rsidRPr="1FECC2D1">
        <w:rPr>
          <w:rFonts w:ascii="Abadi" w:hAnsi="Abadi"/>
          <w:sz w:val="24"/>
          <w:szCs w:val="24"/>
        </w:rPr>
        <w:t>-</w:t>
      </w:r>
      <w:r w:rsidR="22AD78F8" w:rsidRPr="1FECC2D1">
        <w:rPr>
          <w:rFonts w:ascii="Abadi" w:hAnsi="Abadi"/>
          <w:sz w:val="24"/>
          <w:szCs w:val="24"/>
        </w:rPr>
        <w:t>changing work in communities across the UK</w:t>
      </w:r>
      <w:r w:rsidR="2B86507F" w:rsidRPr="1FECC2D1">
        <w:rPr>
          <w:rFonts w:ascii="Abadi" w:hAnsi="Abadi"/>
          <w:sz w:val="24"/>
          <w:szCs w:val="24"/>
        </w:rPr>
        <w:t xml:space="preserve"> -</w:t>
      </w:r>
      <w:r w:rsidR="22AD78F8" w:rsidRPr="1FECC2D1">
        <w:rPr>
          <w:rFonts w:ascii="Abadi" w:hAnsi="Abadi"/>
          <w:sz w:val="24"/>
          <w:szCs w:val="24"/>
        </w:rPr>
        <w:t xml:space="preserve"> </w:t>
      </w:r>
      <w:r w:rsidR="654B6E1C" w:rsidRPr="1FECC2D1">
        <w:rPr>
          <w:rFonts w:ascii="Abadi" w:hAnsi="Abadi"/>
          <w:sz w:val="24"/>
          <w:szCs w:val="24"/>
        </w:rPr>
        <w:t>help</w:t>
      </w:r>
      <w:r w:rsidR="2199CF5D" w:rsidRPr="1FECC2D1">
        <w:rPr>
          <w:rFonts w:ascii="Abadi" w:hAnsi="Abadi"/>
          <w:sz w:val="24"/>
          <w:szCs w:val="24"/>
        </w:rPr>
        <w:t>ing</w:t>
      </w:r>
      <w:r w:rsidR="654B6E1C" w:rsidRPr="1FECC2D1">
        <w:rPr>
          <w:rFonts w:ascii="Abadi" w:hAnsi="Abadi"/>
          <w:sz w:val="24"/>
          <w:szCs w:val="24"/>
        </w:rPr>
        <w:t xml:space="preserve"> </w:t>
      </w:r>
      <w:r w:rsidR="42F697AC" w:rsidRPr="1FECC2D1">
        <w:rPr>
          <w:rFonts w:ascii="Abadi" w:hAnsi="Abadi"/>
          <w:sz w:val="24"/>
          <w:szCs w:val="24"/>
        </w:rPr>
        <w:t xml:space="preserve">individuals and families </w:t>
      </w:r>
      <w:r w:rsidR="654B6E1C" w:rsidRPr="1FECC2D1">
        <w:rPr>
          <w:rFonts w:ascii="Abadi" w:hAnsi="Abadi"/>
          <w:sz w:val="24"/>
          <w:szCs w:val="24"/>
        </w:rPr>
        <w:t>build safe, happy and healthy relationships.</w:t>
      </w:r>
    </w:p>
    <w:p w14:paraId="58DF3E54" w14:textId="770317A2" w:rsidR="278B5629" w:rsidRDefault="278B5629" w:rsidP="1FECC2D1">
      <w:pPr>
        <w:rPr>
          <w:rFonts w:ascii="Abadi" w:hAnsi="Abadi"/>
          <w:sz w:val="24"/>
          <w:szCs w:val="24"/>
        </w:rPr>
      </w:pPr>
      <w:r w:rsidRPr="1FECC2D1">
        <w:rPr>
          <w:rFonts w:ascii="Abadi" w:hAnsi="Abadi"/>
          <w:sz w:val="24"/>
          <w:szCs w:val="24"/>
        </w:rPr>
        <w:t xml:space="preserve">This role is </w:t>
      </w:r>
      <w:r w:rsidR="5605DA14" w:rsidRPr="1FECC2D1">
        <w:rPr>
          <w:rFonts w:ascii="Abadi" w:hAnsi="Abadi"/>
          <w:sz w:val="24"/>
          <w:szCs w:val="24"/>
        </w:rPr>
        <w:t xml:space="preserve">our </w:t>
      </w:r>
      <w:r w:rsidRPr="1FECC2D1">
        <w:rPr>
          <w:rFonts w:ascii="Abadi" w:hAnsi="Abadi"/>
          <w:sz w:val="24"/>
          <w:szCs w:val="24"/>
        </w:rPr>
        <w:t xml:space="preserve">second permanent colleague appointment, so this is a fantastic opportunity for the right person to </w:t>
      </w:r>
      <w:r w:rsidR="240451C9" w:rsidRPr="1FECC2D1">
        <w:rPr>
          <w:rFonts w:ascii="Abadi" w:hAnsi="Abadi"/>
          <w:sz w:val="24"/>
          <w:szCs w:val="24"/>
        </w:rPr>
        <w:t xml:space="preserve">design </w:t>
      </w:r>
      <w:r w:rsidRPr="1FECC2D1">
        <w:rPr>
          <w:rFonts w:ascii="Abadi" w:hAnsi="Abadi"/>
          <w:sz w:val="24"/>
          <w:szCs w:val="24"/>
        </w:rPr>
        <w:t xml:space="preserve">ways of working, play an integral role in our start up and </w:t>
      </w:r>
      <w:r w:rsidR="61E32E8B" w:rsidRPr="1FECC2D1">
        <w:rPr>
          <w:rFonts w:ascii="Abadi" w:hAnsi="Abadi"/>
          <w:sz w:val="24"/>
          <w:szCs w:val="24"/>
        </w:rPr>
        <w:t>create a legacy of innovative mental health services.</w:t>
      </w:r>
      <w:r w:rsidR="08886387" w:rsidRPr="1FECC2D1">
        <w:rPr>
          <w:rFonts w:ascii="Abadi" w:hAnsi="Abadi"/>
          <w:sz w:val="24"/>
          <w:szCs w:val="24"/>
        </w:rPr>
        <w:t xml:space="preserve">  Being a small team also means that you might need to get involved in areas outside of the job description, but that’s what can make it fun and exciting</w:t>
      </w:r>
      <w:r w:rsidR="3B39BE71" w:rsidRPr="1FECC2D1">
        <w:rPr>
          <w:rFonts w:ascii="Abadi" w:hAnsi="Abadi"/>
          <w:sz w:val="24"/>
          <w:szCs w:val="24"/>
        </w:rPr>
        <w:t xml:space="preserve"> for the right person.</w:t>
      </w:r>
    </w:p>
    <w:p w14:paraId="5B5A1504" w14:textId="2C48E91B" w:rsidR="00303012" w:rsidRPr="003B123F" w:rsidRDefault="00303012" w:rsidP="00303012">
      <w:pPr>
        <w:rPr>
          <w:rFonts w:ascii="Abadi" w:hAnsi="Abadi"/>
          <w:sz w:val="24"/>
          <w:szCs w:val="24"/>
        </w:rPr>
      </w:pPr>
      <w:r w:rsidRPr="003B123F">
        <w:rPr>
          <w:rFonts w:ascii="Abadi" w:hAnsi="Abadi"/>
          <w:b/>
          <w:bCs/>
          <w:sz w:val="24"/>
          <w:szCs w:val="24"/>
        </w:rPr>
        <w:t>Location</w:t>
      </w:r>
      <w:r w:rsidRPr="003B123F">
        <w:rPr>
          <w:rFonts w:ascii="Abadi" w:hAnsi="Abadi"/>
          <w:sz w:val="24"/>
          <w:szCs w:val="24"/>
        </w:rPr>
        <w:t>:</w:t>
      </w:r>
      <w:r w:rsidR="003B56DE">
        <w:rPr>
          <w:rFonts w:ascii="Abadi" w:hAnsi="Abadi"/>
          <w:sz w:val="24"/>
          <w:szCs w:val="24"/>
        </w:rPr>
        <w:t xml:space="preserve"> W</w:t>
      </w:r>
      <w:r w:rsidRPr="003B123F">
        <w:rPr>
          <w:rFonts w:ascii="Abadi" w:hAnsi="Abadi"/>
          <w:sz w:val="24"/>
          <w:szCs w:val="24"/>
        </w:rPr>
        <w:t>e recognise that a one-size-fits-all approach doesn’t work for everyone. We’re committed to offering flexible working options that suit your individual needs. This role is a hybrid role which can be done remotely or in our office in</w:t>
      </w:r>
      <w:r w:rsidR="00FF0C83">
        <w:rPr>
          <w:rFonts w:ascii="Abadi" w:hAnsi="Abadi"/>
          <w:sz w:val="24"/>
          <w:szCs w:val="24"/>
        </w:rPr>
        <w:t xml:space="preserve"> Trafford,</w:t>
      </w:r>
      <w:r w:rsidRPr="003B123F">
        <w:rPr>
          <w:rFonts w:ascii="Abadi" w:hAnsi="Abadi"/>
          <w:sz w:val="24"/>
          <w:szCs w:val="24"/>
        </w:rPr>
        <w:t xml:space="preserve"> Manchester. </w:t>
      </w:r>
    </w:p>
    <w:p w14:paraId="29E52B26" w14:textId="77777777" w:rsidR="00303012" w:rsidRPr="003B123F" w:rsidRDefault="00303012" w:rsidP="00303012">
      <w:pPr>
        <w:rPr>
          <w:rFonts w:ascii="Abadi" w:hAnsi="Abadi"/>
          <w:sz w:val="24"/>
          <w:szCs w:val="24"/>
        </w:rPr>
      </w:pPr>
      <w:r w:rsidRPr="003B123F">
        <w:rPr>
          <w:rFonts w:ascii="Abadi" w:hAnsi="Abadi"/>
          <w:b/>
          <w:bCs/>
          <w:sz w:val="24"/>
          <w:szCs w:val="24"/>
        </w:rPr>
        <w:t xml:space="preserve">Working Pattern: </w:t>
      </w:r>
      <w:r w:rsidRPr="003B123F">
        <w:rPr>
          <w:rFonts w:ascii="Abadi" w:hAnsi="Abadi"/>
          <w:sz w:val="24"/>
          <w:szCs w:val="24"/>
        </w:rPr>
        <w:t xml:space="preserve">This is a full-time </w:t>
      </w:r>
      <w:proofErr w:type="gramStart"/>
      <w:r w:rsidRPr="003B123F">
        <w:rPr>
          <w:rFonts w:ascii="Abadi" w:hAnsi="Abadi"/>
          <w:sz w:val="24"/>
          <w:szCs w:val="24"/>
        </w:rPr>
        <w:t>role,</w:t>
      </w:r>
      <w:proofErr w:type="gramEnd"/>
      <w:r w:rsidRPr="003B123F">
        <w:rPr>
          <w:rFonts w:ascii="Abadi" w:hAnsi="Abadi"/>
          <w:sz w:val="24"/>
          <w:szCs w:val="24"/>
        </w:rPr>
        <w:t xml:space="preserve"> however, we encourage open conversations to find the best balance between professional and personal commitments. We believe that flexibility not only supports well-being and work-life balance but also drives creativity and success.</w:t>
      </w:r>
    </w:p>
    <w:p w14:paraId="57B50B79" w14:textId="77777777" w:rsidR="00303012" w:rsidRPr="003B123F" w:rsidRDefault="00303012" w:rsidP="00303012">
      <w:pPr>
        <w:rPr>
          <w:rFonts w:ascii="Abadi" w:hAnsi="Abadi"/>
          <w:b/>
          <w:bCs/>
          <w:sz w:val="24"/>
          <w:szCs w:val="24"/>
        </w:rPr>
      </w:pPr>
      <w:r w:rsidRPr="003B123F">
        <w:rPr>
          <w:rFonts w:ascii="Abadi" w:hAnsi="Abadi"/>
          <w:b/>
          <w:bCs/>
          <w:sz w:val="24"/>
          <w:szCs w:val="24"/>
        </w:rPr>
        <w:t xml:space="preserve">Salary: </w:t>
      </w:r>
      <w:r w:rsidRPr="003B123F">
        <w:rPr>
          <w:rFonts w:ascii="Abadi" w:hAnsi="Abadi"/>
          <w:sz w:val="24"/>
          <w:szCs w:val="24"/>
        </w:rPr>
        <w:t>Starting from £27,784 FTE based on 37 hours per week</w:t>
      </w:r>
    </w:p>
    <w:p w14:paraId="64793469" w14:textId="662D0AA5" w:rsidR="00180D9E" w:rsidRDefault="003A7985" w:rsidP="00303012">
      <w:pPr>
        <w:rPr>
          <w:rFonts w:ascii="Abadi" w:hAnsi="Abadi"/>
          <w:sz w:val="24"/>
          <w:szCs w:val="24"/>
        </w:rPr>
      </w:pPr>
      <w:r w:rsidRPr="00DB44A3">
        <w:rPr>
          <w:rFonts w:ascii="Abadi" w:hAnsi="Abadi"/>
          <w:b/>
          <w:bCs/>
          <w:sz w:val="24"/>
          <w:szCs w:val="24"/>
        </w:rPr>
        <w:t>Recruitment Process:</w:t>
      </w:r>
      <w:r w:rsidR="00691DAA" w:rsidRPr="00DB44A3">
        <w:rPr>
          <w:rFonts w:ascii="Abadi" w:hAnsi="Abadi"/>
          <w:b/>
          <w:bCs/>
          <w:sz w:val="24"/>
          <w:szCs w:val="24"/>
        </w:rPr>
        <w:t xml:space="preserve"> </w:t>
      </w:r>
      <w:r w:rsidR="00691DAA" w:rsidRPr="00DB44A3">
        <w:rPr>
          <w:rFonts w:ascii="Abadi" w:hAnsi="Abadi"/>
          <w:sz w:val="24"/>
          <w:szCs w:val="24"/>
        </w:rPr>
        <w:t>We truly believe that building strong relationships starts from the very first conversation. Our recruitment process is designed to be open, friendly, and transparent—just like how we approach our work every day.</w:t>
      </w:r>
    </w:p>
    <w:p w14:paraId="7C78DEC8" w14:textId="1776FA57" w:rsidR="00180D9E" w:rsidRDefault="00180D9E" w:rsidP="00303012">
      <w:pPr>
        <w:rPr>
          <w:rFonts w:ascii="Abadi" w:hAnsi="Abadi"/>
          <w:sz w:val="24"/>
          <w:szCs w:val="24"/>
        </w:rPr>
      </w:pPr>
      <w:r w:rsidRPr="1FECC2D1">
        <w:rPr>
          <w:rFonts w:ascii="Abadi" w:hAnsi="Abadi"/>
          <w:b/>
          <w:bCs/>
          <w:sz w:val="24"/>
          <w:szCs w:val="24"/>
        </w:rPr>
        <w:lastRenderedPageBreak/>
        <w:t>To apply:</w:t>
      </w:r>
      <w:r w:rsidRPr="1FECC2D1">
        <w:rPr>
          <w:rFonts w:ascii="Abadi" w:hAnsi="Abadi"/>
          <w:sz w:val="24"/>
          <w:szCs w:val="24"/>
        </w:rPr>
        <w:t xml:space="preserve"> Please send your CV with a covering letter outlining your fit </w:t>
      </w:r>
      <w:r w:rsidR="00E41426" w:rsidRPr="1FECC2D1">
        <w:rPr>
          <w:rFonts w:ascii="Abadi" w:hAnsi="Abadi"/>
          <w:sz w:val="24"/>
          <w:szCs w:val="24"/>
        </w:rPr>
        <w:t xml:space="preserve">for the role to </w:t>
      </w:r>
      <w:hyperlink r:id="rId6" w:history="1">
        <w:r w:rsidR="00E41426" w:rsidRPr="1FECC2D1">
          <w:rPr>
            <w:rStyle w:val="Hyperlink"/>
            <w:rFonts w:ascii="Abadi" w:hAnsi="Abadi"/>
            <w:sz w:val="24"/>
            <w:szCs w:val="24"/>
          </w:rPr>
          <w:t>hello@nowyouretalking.co.uk</w:t>
        </w:r>
      </w:hyperlink>
      <w:r w:rsidR="27D64CE3" w:rsidRPr="1FECC2D1">
        <w:rPr>
          <w:rFonts w:ascii="Abadi" w:hAnsi="Abadi"/>
          <w:sz w:val="24"/>
          <w:szCs w:val="24"/>
        </w:rPr>
        <w:t>.  CVs should be no more than two pages with a minimum Font Size of 11.  Your covering letter should be no more than two pages and address your reason for applying and how you meet our essential criteria.</w:t>
      </w:r>
    </w:p>
    <w:p w14:paraId="7FE6FB28" w14:textId="18DC93B0" w:rsidR="00DB44A3" w:rsidRPr="00DB44A3" w:rsidRDefault="00DB44A3" w:rsidP="00303012">
      <w:pPr>
        <w:rPr>
          <w:rFonts w:ascii="Abadi" w:hAnsi="Abadi"/>
          <w:sz w:val="24"/>
          <w:szCs w:val="24"/>
        </w:rPr>
      </w:pPr>
      <w:r w:rsidRPr="00DB44A3">
        <w:rPr>
          <w:rFonts w:ascii="Abadi" w:hAnsi="Abadi"/>
          <w:sz w:val="24"/>
          <w:szCs w:val="24"/>
        </w:rPr>
        <w:t xml:space="preserve">If you would like to chat in more detail about the </w:t>
      </w:r>
      <w:proofErr w:type="gramStart"/>
      <w:r w:rsidRPr="00DB44A3">
        <w:rPr>
          <w:rFonts w:ascii="Abadi" w:hAnsi="Abadi"/>
          <w:sz w:val="24"/>
          <w:szCs w:val="24"/>
        </w:rPr>
        <w:t>role</w:t>
      </w:r>
      <w:proofErr w:type="gramEnd"/>
      <w:r w:rsidRPr="00DB44A3">
        <w:rPr>
          <w:rFonts w:ascii="Abadi" w:hAnsi="Abadi"/>
          <w:sz w:val="24"/>
          <w:szCs w:val="24"/>
        </w:rPr>
        <w:t xml:space="preserve"> please contact our Managing Director. </w:t>
      </w:r>
    </w:p>
    <w:p w14:paraId="38B7953F" w14:textId="3653F3FE" w:rsidR="00303012" w:rsidRPr="005A731C" w:rsidRDefault="00DB44A3" w:rsidP="00D50FF9">
      <w:pPr>
        <w:rPr>
          <w:rFonts w:ascii="Abadi" w:hAnsi="Abadi"/>
        </w:rPr>
      </w:pPr>
      <w:r w:rsidRPr="005A731C">
        <w:rPr>
          <w:rFonts w:ascii="Abadi" w:hAnsi="Abadi"/>
          <w:sz w:val="24"/>
          <w:szCs w:val="24"/>
        </w:rPr>
        <w:t xml:space="preserve">Helen Stuart </w:t>
      </w:r>
      <w:hyperlink r:id="rId7" w:history="1">
        <w:r w:rsidRPr="005A731C">
          <w:rPr>
            <w:rStyle w:val="Hyperlink"/>
            <w:rFonts w:ascii="Abadi" w:hAnsi="Abadi"/>
            <w:sz w:val="24"/>
            <w:szCs w:val="24"/>
          </w:rPr>
          <w:t>helenstuart@nowyouretalkingtherapy.co.uk</w:t>
        </w:r>
      </w:hyperlink>
    </w:p>
    <w:p w14:paraId="0D3EE835" w14:textId="1A4A098A" w:rsidR="005E5633" w:rsidRPr="005A731C" w:rsidRDefault="005E5633" w:rsidP="00D50FF9">
      <w:pPr>
        <w:rPr>
          <w:rFonts w:ascii="Abadi" w:hAnsi="Abadi"/>
          <w:sz w:val="24"/>
          <w:szCs w:val="24"/>
        </w:rPr>
      </w:pPr>
      <w:r w:rsidRPr="005A731C">
        <w:rPr>
          <w:rFonts w:ascii="Abadi" w:hAnsi="Abadi"/>
          <w:sz w:val="24"/>
          <w:szCs w:val="24"/>
        </w:rPr>
        <w:t xml:space="preserve">Closing Date </w:t>
      </w:r>
      <w:r w:rsidR="005A731C" w:rsidRPr="005A731C">
        <w:rPr>
          <w:rFonts w:ascii="Abadi" w:hAnsi="Abadi"/>
          <w:sz w:val="24"/>
          <w:szCs w:val="24"/>
        </w:rPr>
        <w:t>15th May 2025</w:t>
      </w:r>
    </w:p>
    <w:p w14:paraId="7BF2A0CB" w14:textId="77777777" w:rsidR="00303012" w:rsidRDefault="00303012" w:rsidP="00DE3044">
      <w:pPr>
        <w:jc w:val="center"/>
        <w:rPr>
          <w:b/>
          <w:bCs/>
        </w:rPr>
      </w:pPr>
    </w:p>
    <w:p w14:paraId="3BFD4C18" w14:textId="77777777" w:rsidR="00303012" w:rsidRDefault="00303012" w:rsidP="00DE3044">
      <w:pPr>
        <w:jc w:val="center"/>
        <w:rPr>
          <w:b/>
          <w:bCs/>
        </w:rPr>
      </w:pPr>
    </w:p>
    <w:p w14:paraId="2F25935F" w14:textId="77777777" w:rsidR="00303012" w:rsidRDefault="00303012" w:rsidP="00303012">
      <w:pPr>
        <w:rPr>
          <w:b/>
          <w:bCs/>
        </w:rPr>
      </w:pPr>
    </w:p>
    <w:p w14:paraId="49FDE0D8" w14:textId="2734C991" w:rsidR="00DE3044" w:rsidRDefault="00DE3044" w:rsidP="00303012">
      <w:pPr>
        <w:jc w:val="center"/>
        <w:rPr>
          <w:b/>
          <w:bCs/>
        </w:rPr>
      </w:pPr>
      <w:r>
        <w:rPr>
          <w:b/>
          <w:bCs/>
          <w:noProof/>
        </w:rPr>
        <w:drawing>
          <wp:inline distT="0" distB="0" distL="0" distR="0" wp14:anchorId="038FA356" wp14:editId="34A9ED57">
            <wp:extent cx="2805430" cy="1647949"/>
            <wp:effectExtent l="0" t="0" r="0" b="0"/>
            <wp:docPr id="1824960990" name="Picture 2"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60990" name="Picture 2" descr="A blue and black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1297" cy="1651395"/>
                    </a:xfrm>
                    <a:prstGeom prst="rect">
                      <a:avLst/>
                    </a:prstGeom>
                  </pic:spPr>
                </pic:pic>
              </a:graphicData>
            </a:graphic>
          </wp:inline>
        </w:drawing>
      </w:r>
    </w:p>
    <w:p w14:paraId="598A895A" w14:textId="77777777" w:rsidR="00DE3044" w:rsidRPr="003B123F" w:rsidRDefault="00DE3044" w:rsidP="00DE3044">
      <w:pPr>
        <w:rPr>
          <w:rFonts w:ascii="Abadi" w:hAnsi="Abadi"/>
          <w:b/>
          <w:bCs/>
        </w:rPr>
      </w:pPr>
    </w:p>
    <w:p w14:paraId="68243B87" w14:textId="4DF15F03" w:rsidR="00DE3044" w:rsidRPr="003B123F" w:rsidRDefault="00DE3044" w:rsidP="00DE3044">
      <w:pPr>
        <w:rPr>
          <w:rFonts w:ascii="Abadi" w:hAnsi="Abadi"/>
          <w:b/>
          <w:bCs/>
          <w:sz w:val="24"/>
          <w:szCs w:val="24"/>
        </w:rPr>
      </w:pPr>
      <w:r w:rsidRPr="003B123F">
        <w:rPr>
          <w:rFonts w:ascii="Abadi" w:hAnsi="Abadi"/>
          <w:b/>
          <w:bCs/>
          <w:sz w:val="24"/>
          <w:szCs w:val="24"/>
        </w:rPr>
        <w:t>Relationships &amp; Business Operations Manager</w:t>
      </w:r>
    </w:p>
    <w:p w14:paraId="58409600" w14:textId="5F00A925" w:rsidR="00DE3044" w:rsidRPr="003B123F" w:rsidRDefault="665234FB" w:rsidP="00DE3044">
      <w:pPr>
        <w:rPr>
          <w:rFonts w:ascii="Abadi" w:hAnsi="Abadi"/>
          <w:sz w:val="24"/>
          <w:szCs w:val="24"/>
        </w:rPr>
      </w:pPr>
      <w:r w:rsidRPr="003B123F">
        <w:rPr>
          <w:rFonts w:ascii="Abadi" w:hAnsi="Abadi"/>
          <w:sz w:val="24"/>
          <w:szCs w:val="24"/>
        </w:rPr>
        <w:t>This role is</w:t>
      </w:r>
      <w:r w:rsidR="00DE3044" w:rsidRPr="003B123F">
        <w:rPr>
          <w:rFonts w:ascii="Abadi" w:hAnsi="Abadi"/>
          <w:sz w:val="24"/>
          <w:szCs w:val="24"/>
        </w:rPr>
        <w:t xml:space="preserve"> the key link between our therapists, corporate clients, and </w:t>
      </w:r>
      <w:r w:rsidR="00D11A31" w:rsidRPr="003B123F">
        <w:rPr>
          <w:rFonts w:ascii="Abadi" w:hAnsi="Abadi"/>
          <w:sz w:val="24"/>
          <w:szCs w:val="24"/>
        </w:rPr>
        <w:t>delivery partners</w:t>
      </w:r>
      <w:r w:rsidR="008B7208" w:rsidRPr="003B123F">
        <w:rPr>
          <w:rFonts w:ascii="Abadi" w:hAnsi="Abadi"/>
          <w:sz w:val="24"/>
          <w:szCs w:val="24"/>
        </w:rPr>
        <w:t xml:space="preserve"> </w:t>
      </w:r>
      <w:r w:rsidR="00DE3044" w:rsidRPr="003B123F">
        <w:rPr>
          <w:rFonts w:ascii="Abadi" w:hAnsi="Abadi"/>
          <w:sz w:val="24"/>
          <w:szCs w:val="24"/>
        </w:rPr>
        <w:t>making sure everything runs smoothly, relationships stay strong, and our high standards of service are met.</w:t>
      </w:r>
    </w:p>
    <w:p w14:paraId="40C768B3" w14:textId="4AA812B9" w:rsidR="00DE3044" w:rsidRPr="003B123F" w:rsidRDefault="1A2498B6" w:rsidP="00DE3044">
      <w:pPr>
        <w:rPr>
          <w:rFonts w:ascii="Abadi" w:hAnsi="Abadi"/>
          <w:sz w:val="24"/>
          <w:szCs w:val="24"/>
        </w:rPr>
      </w:pPr>
      <w:r w:rsidRPr="003B123F">
        <w:rPr>
          <w:rFonts w:ascii="Abadi" w:hAnsi="Abadi"/>
          <w:sz w:val="24"/>
          <w:szCs w:val="24"/>
        </w:rPr>
        <w:t xml:space="preserve">The role is </w:t>
      </w:r>
      <w:r w:rsidR="00DE3044" w:rsidRPr="003B123F">
        <w:rPr>
          <w:rFonts w:ascii="Abadi" w:hAnsi="Abadi"/>
          <w:sz w:val="24"/>
          <w:szCs w:val="24"/>
        </w:rPr>
        <w:t xml:space="preserve">responsible for onboarding new therapists, nurturing ongoing partnerships, and ensuring compliance with industry standards. </w:t>
      </w:r>
      <w:r w:rsidR="62515D73" w:rsidRPr="003B123F">
        <w:rPr>
          <w:rFonts w:ascii="Abadi" w:hAnsi="Abadi"/>
          <w:sz w:val="24"/>
          <w:szCs w:val="24"/>
        </w:rPr>
        <w:t>It also</w:t>
      </w:r>
      <w:r w:rsidR="00DE3044" w:rsidRPr="003B123F">
        <w:rPr>
          <w:rFonts w:ascii="Abadi" w:hAnsi="Abadi"/>
          <w:sz w:val="24"/>
          <w:szCs w:val="24"/>
        </w:rPr>
        <w:t xml:space="preserve"> play</w:t>
      </w:r>
      <w:r w:rsidR="4A2FDFAC" w:rsidRPr="003B123F">
        <w:rPr>
          <w:rFonts w:ascii="Abadi" w:hAnsi="Abadi"/>
          <w:sz w:val="24"/>
          <w:szCs w:val="24"/>
        </w:rPr>
        <w:t>s</w:t>
      </w:r>
      <w:r w:rsidR="00DE3044" w:rsidRPr="003B123F">
        <w:rPr>
          <w:rFonts w:ascii="Abadi" w:hAnsi="Abadi"/>
          <w:sz w:val="24"/>
          <w:szCs w:val="24"/>
        </w:rPr>
        <w:t xml:space="preserve"> a big part in creating a thriving therapist community and enhancing the overall experience for both clients and partners.</w:t>
      </w:r>
    </w:p>
    <w:p w14:paraId="0CD1FD82" w14:textId="730BB58E" w:rsidR="63C17740" w:rsidRPr="003B123F" w:rsidRDefault="63C17740" w:rsidP="63C17740">
      <w:pPr>
        <w:rPr>
          <w:rFonts w:ascii="Abadi" w:hAnsi="Abadi"/>
          <w:sz w:val="24"/>
          <w:szCs w:val="24"/>
        </w:rPr>
      </w:pPr>
    </w:p>
    <w:p w14:paraId="7A28D895" w14:textId="77777777" w:rsidR="004E60E2" w:rsidRPr="003B123F" w:rsidRDefault="004E60E2" w:rsidP="004E60E2">
      <w:pPr>
        <w:rPr>
          <w:rFonts w:ascii="Abadi" w:hAnsi="Abadi"/>
          <w:b/>
          <w:bCs/>
          <w:sz w:val="24"/>
          <w:szCs w:val="24"/>
        </w:rPr>
      </w:pPr>
      <w:r w:rsidRPr="003B123F">
        <w:rPr>
          <w:rFonts w:ascii="Abadi" w:hAnsi="Abadi"/>
          <w:b/>
          <w:bCs/>
          <w:sz w:val="24"/>
          <w:szCs w:val="24"/>
        </w:rPr>
        <w:t>What You’ll Be Doing</w:t>
      </w:r>
    </w:p>
    <w:p w14:paraId="0C09B27C" w14:textId="77777777" w:rsidR="004E60E2" w:rsidRPr="003B123F" w:rsidRDefault="004E60E2" w:rsidP="004E60E2">
      <w:pPr>
        <w:rPr>
          <w:rFonts w:ascii="Abadi" w:hAnsi="Abadi"/>
          <w:b/>
          <w:bCs/>
          <w:sz w:val="24"/>
          <w:szCs w:val="24"/>
        </w:rPr>
      </w:pPr>
      <w:r w:rsidRPr="003B123F">
        <w:rPr>
          <w:rFonts w:ascii="Abadi" w:hAnsi="Abadi"/>
          <w:b/>
          <w:bCs/>
          <w:sz w:val="24"/>
          <w:szCs w:val="24"/>
        </w:rPr>
        <w:t>1. Supporting &amp; Growing Our Therapist Community</w:t>
      </w:r>
    </w:p>
    <w:p w14:paraId="6B10F751" w14:textId="5D67113E" w:rsidR="004E60E2" w:rsidRPr="003B123F" w:rsidRDefault="004E60E2" w:rsidP="004E60E2">
      <w:pPr>
        <w:numPr>
          <w:ilvl w:val="0"/>
          <w:numId w:val="9"/>
        </w:numPr>
        <w:rPr>
          <w:rFonts w:ascii="Abadi" w:hAnsi="Abadi"/>
          <w:sz w:val="24"/>
          <w:szCs w:val="24"/>
        </w:rPr>
      </w:pPr>
      <w:r w:rsidRPr="003B123F">
        <w:rPr>
          <w:rFonts w:ascii="Abadi" w:hAnsi="Abadi"/>
          <w:b/>
          <w:bCs/>
          <w:sz w:val="24"/>
          <w:szCs w:val="24"/>
        </w:rPr>
        <w:t>Onboarding:</w:t>
      </w:r>
      <w:r w:rsidRPr="003B123F">
        <w:rPr>
          <w:rFonts w:ascii="Abadi" w:hAnsi="Abadi"/>
          <w:sz w:val="24"/>
          <w:szCs w:val="24"/>
        </w:rPr>
        <w:t xml:space="preserve"> Guide new therapists and delivery partners through a seamless onboarding process</w:t>
      </w:r>
      <w:r w:rsidR="00FE1484" w:rsidRPr="003B123F">
        <w:rPr>
          <w:rFonts w:ascii="Abadi" w:hAnsi="Abadi"/>
          <w:sz w:val="24"/>
          <w:szCs w:val="24"/>
        </w:rPr>
        <w:t>.</w:t>
      </w:r>
    </w:p>
    <w:p w14:paraId="04ECC814" w14:textId="77777777" w:rsidR="004E60E2" w:rsidRPr="003B123F" w:rsidRDefault="004E60E2" w:rsidP="004E60E2">
      <w:pPr>
        <w:numPr>
          <w:ilvl w:val="0"/>
          <w:numId w:val="9"/>
        </w:numPr>
        <w:rPr>
          <w:rFonts w:ascii="Abadi" w:hAnsi="Abadi"/>
          <w:sz w:val="24"/>
          <w:szCs w:val="24"/>
        </w:rPr>
      </w:pPr>
      <w:r w:rsidRPr="003B123F">
        <w:rPr>
          <w:rFonts w:ascii="Abadi" w:hAnsi="Abadi"/>
          <w:b/>
          <w:bCs/>
          <w:sz w:val="24"/>
          <w:szCs w:val="24"/>
        </w:rPr>
        <w:t>Ongoing Relationships:</w:t>
      </w:r>
      <w:r w:rsidRPr="003B123F">
        <w:rPr>
          <w:rFonts w:ascii="Abadi" w:hAnsi="Abadi"/>
          <w:sz w:val="24"/>
          <w:szCs w:val="24"/>
        </w:rPr>
        <w:t xml:space="preserve"> Build and maintain meaningful relationships with our therapists, supporting their engagement, retention, and professional development.</w:t>
      </w:r>
    </w:p>
    <w:p w14:paraId="0AC45F3E" w14:textId="574AB637" w:rsidR="004E60E2" w:rsidRPr="003B123F" w:rsidRDefault="004E60E2" w:rsidP="004E60E2">
      <w:pPr>
        <w:numPr>
          <w:ilvl w:val="0"/>
          <w:numId w:val="9"/>
        </w:numPr>
        <w:rPr>
          <w:rFonts w:ascii="Abadi" w:hAnsi="Abadi"/>
          <w:sz w:val="24"/>
          <w:szCs w:val="24"/>
        </w:rPr>
      </w:pPr>
      <w:r w:rsidRPr="003B123F">
        <w:rPr>
          <w:rFonts w:ascii="Abadi" w:hAnsi="Abadi"/>
          <w:b/>
          <w:bCs/>
          <w:sz w:val="24"/>
          <w:szCs w:val="24"/>
        </w:rPr>
        <w:t>Community Building:</w:t>
      </w:r>
      <w:r w:rsidRPr="003B123F">
        <w:rPr>
          <w:rFonts w:ascii="Abadi" w:hAnsi="Abadi"/>
          <w:sz w:val="24"/>
          <w:szCs w:val="24"/>
        </w:rPr>
        <w:t xml:space="preserve"> Organi</w:t>
      </w:r>
      <w:r w:rsidR="00FE1484" w:rsidRPr="003B123F">
        <w:rPr>
          <w:rFonts w:ascii="Abadi" w:hAnsi="Abadi"/>
          <w:sz w:val="24"/>
          <w:szCs w:val="24"/>
        </w:rPr>
        <w:t>s</w:t>
      </w:r>
      <w:r w:rsidRPr="003B123F">
        <w:rPr>
          <w:rFonts w:ascii="Abadi" w:hAnsi="Abadi"/>
          <w:sz w:val="24"/>
          <w:szCs w:val="24"/>
        </w:rPr>
        <w:t>e activities and initiatives to foster collaboration and knowledge-sharing within the therapist network.</w:t>
      </w:r>
    </w:p>
    <w:p w14:paraId="78BC1228" w14:textId="13BDAFA9" w:rsidR="008B7208" w:rsidRPr="003B123F" w:rsidRDefault="008B7208" w:rsidP="008B7208">
      <w:pPr>
        <w:numPr>
          <w:ilvl w:val="0"/>
          <w:numId w:val="9"/>
        </w:numPr>
        <w:rPr>
          <w:rFonts w:ascii="Abadi" w:hAnsi="Abadi"/>
          <w:sz w:val="24"/>
          <w:szCs w:val="24"/>
        </w:rPr>
      </w:pPr>
      <w:r w:rsidRPr="003B123F">
        <w:rPr>
          <w:rFonts w:ascii="Abadi" w:hAnsi="Abadi"/>
          <w:sz w:val="24"/>
          <w:szCs w:val="24"/>
        </w:rPr>
        <w:lastRenderedPageBreak/>
        <w:t xml:space="preserve">Plan and coordinate </w:t>
      </w:r>
      <w:r w:rsidRPr="003B123F">
        <w:rPr>
          <w:rFonts w:ascii="Abadi" w:hAnsi="Abadi"/>
          <w:b/>
          <w:bCs/>
          <w:sz w:val="24"/>
          <w:szCs w:val="24"/>
        </w:rPr>
        <w:t>events</w:t>
      </w:r>
      <w:r w:rsidRPr="003B123F">
        <w:rPr>
          <w:rFonts w:ascii="Abadi" w:hAnsi="Abadi"/>
          <w:sz w:val="24"/>
          <w:szCs w:val="24"/>
        </w:rPr>
        <w:t xml:space="preserve"> that help therapists connect, learn, and grow.</w:t>
      </w:r>
    </w:p>
    <w:p w14:paraId="2A8674F0" w14:textId="77777777" w:rsidR="004E60E2" w:rsidRPr="003B123F" w:rsidRDefault="004E60E2" w:rsidP="004E60E2">
      <w:pPr>
        <w:rPr>
          <w:rFonts w:ascii="Abadi" w:hAnsi="Abadi"/>
          <w:b/>
          <w:bCs/>
          <w:sz w:val="24"/>
          <w:szCs w:val="24"/>
        </w:rPr>
      </w:pPr>
      <w:r w:rsidRPr="003B123F">
        <w:rPr>
          <w:rFonts w:ascii="Abadi" w:hAnsi="Abadi"/>
          <w:b/>
          <w:bCs/>
          <w:sz w:val="24"/>
          <w:szCs w:val="24"/>
        </w:rPr>
        <w:t>2. Managing Corporate Client Relationships</w:t>
      </w:r>
    </w:p>
    <w:p w14:paraId="0340E37F" w14:textId="77777777" w:rsidR="004E60E2" w:rsidRPr="003B123F" w:rsidRDefault="004E60E2" w:rsidP="004E60E2">
      <w:pPr>
        <w:numPr>
          <w:ilvl w:val="0"/>
          <w:numId w:val="10"/>
        </w:numPr>
        <w:rPr>
          <w:rFonts w:ascii="Abadi" w:hAnsi="Abadi"/>
          <w:sz w:val="24"/>
          <w:szCs w:val="24"/>
        </w:rPr>
      </w:pPr>
      <w:r w:rsidRPr="003B123F">
        <w:rPr>
          <w:rFonts w:ascii="Abadi" w:hAnsi="Abadi"/>
          <w:sz w:val="24"/>
          <w:szCs w:val="24"/>
        </w:rPr>
        <w:t xml:space="preserve">Be the </w:t>
      </w:r>
      <w:r w:rsidRPr="003B123F">
        <w:rPr>
          <w:rFonts w:ascii="Abadi" w:hAnsi="Abadi"/>
          <w:b/>
          <w:bCs/>
          <w:sz w:val="24"/>
          <w:szCs w:val="24"/>
        </w:rPr>
        <w:t>main point of contact</w:t>
      </w:r>
      <w:r w:rsidRPr="003B123F">
        <w:rPr>
          <w:rFonts w:ascii="Abadi" w:hAnsi="Abadi"/>
          <w:sz w:val="24"/>
          <w:szCs w:val="24"/>
        </w:rPr>
        <w:t xml:space="preserve"> for our corporate clients, ensuring they receive top-quality service and support.</w:t>
      </w:r>
    </w:p>
    <w:p w14:paraId="6B643D7A" w14:textId="77777777" w:rsidR="004E60E2" w:rsidRPr="003B123F" w:rsidRDefault="004E60E2" w:rsidP="004E60E2">
      <w:pPr>
        <w:numPr>
          <w:ilvl w:val="0"/>
          <w:numId w:val="10"/>
        </w:numPr>
        <w:rPr>
          <w:rFonts w:ascii="Abadi" w:hAnsi="Abadi"/>
          <w:sz w:val="24"/>
          <w:szCs w:val="24"/>
        </w:rPr>
      </w:pPr>
      <w:r w:rsidRPr="003B123F">
        <w:rPr>
          <w:rFonts w:ascii="Abadi" w:hAnsi="Abadi"/>
          <w:sz w:val="24"/>
          <w:szCs w:val="24"/>
        </w:rPr>
        <w:t xml:space="preserve">Manage the full </w:t>
      </w:r>
      <w:r w:rsidRPr="003B123F">
        <w:rPr>
          <w:rFonts w:ascii="Abadi" w:hAnsi="Abadi"/>
          <w:b/>
          <w:bCs/>
          <w:sz w:val="24"/>
          <w:szCs w:val="24"/>
        </w:rPr>
        <w:t>client journey</w:t>
      </w:r>
      <w:r w:rsidRPr="003B123F">
        <w:rPr>
          <w:rFonts w:ascii="Abadi" w:hAnsi="Abadi"/>
          <w:sz w:val="24"/>
          <w:szCs w:val="24"/>
        </w:rPr>
        <w:t>, from attracting new corporate partners to onboarding, retention, and long-term success.</w:t>
      </w:r>
    </w:p>
    <w:p w14:paraId="7F974FF4" w14:textId="77777777" w:rsidR="004E60E2" w:rsidRPr="003B123F" w:rsidRDefault="004E60E2" w:rsidP="004E60E2">
      <w:pPr>
        <w:numPr>
          <w:ilvl w:val="0"/>
          <w:numId w:val="10"/>
        </w:numPr>
        <w:rPr>
          <w:rFonts w:ascii="Abadi" w:hAnsi="Abadi"/>
          <w:sz w:val="24"/>
          <w:szCs w:val="24"/>
        </w:rPr>
      </w:pPr>
      <w:r w:rsidRPr="003B123F">
        <w:rPr>
          <w:rFonts w:ascii="Abadi" w:hAnsi="Abadi"/>
          <w:sz w:val="24"/>
          <w:szCs w:val="24"/>
        </w:rPr>
        <w:t xml:space="preserve">Work closely with corporate partners to </w:t>
      </w:r>
      <w:r w:rsidRPr="003B123F">
        <w:rPr>
          <w:rFonts w:ascii="Abadi" w:hAnsi="Abadi"/>
          <w:b/>
          <w:bCs/>
          <w:sz w:val="24"/>
          <w:szCs w:val="24"/>
        </w:rPr>
        <w:t>tailor services</w:t>
      </w:r>
      <w:r w:rsidRPr="003B123F">
        <w:rPr>
          <w:rFonts w:ascii="Abadi" w:hAnsi="Abadi"/>
          <w:sz w:val="24"/>
          <w:szCs w:val="24"/>
        </w:rPr>
        <w:t xml:space="preserve"> and ensure they’re getting the most value from their partnership.</w:t>
      </w:r>
    </w:p>
    <w:p w14:paraId="6AE3444A" w14:textId="77777777" w:rsidR="004E60E2" w:rsidRPr="003B123F" w:rsidRDefault="004E60E2" w:rsidP="004E60E2">
      <w:pPr>
        <w:rPr>
          <w:rFonts w:ascii="Abadi" w:hAnsi="Abadi"/>
          <w:b/>
          <w:bCs/>
          <w:sz w:val="24"/>
          <w:szCs w:val="24"/>
        </w:rPr>
      </w:pPr>
      <w:r w:rsidRPr="003B123F">
        <w:rPr>
          <w:rFonts w:ascii="Abadi" w:hAnsi="Abadi"/>
          <w:b/>
          <w:bCs/>
          <w:sz w:val="24"/>
          <w:szCs w:val="24"/>
        </w:rPr>
        <w:t>3. Improving Business Processes &amp; Service Delivery</w:t>
      </w:r>
    </w:p>
    <w:p w14:paraId="2BBFC671" w14:textId="77777777" w:rsidR="004E60E2" w:rsidRPr="003B123F" w:rsidRDefault="004E60E2" w:rsidP="004E60E2">
      <w:pPr>
        <w:numPr>
          <w:ilvl w:val="0"/>
          <w:numId w:val="11"/>
        </w:numPr>
        <w:rPr>
          <w:rFonts w:ascii="Abadi" w:hAnsi="Abadi"/>
          <w:sz w:val="24"/>
          <w:szCs w:val="24"/>
        </w:rPr>
      </w:pPr>
      <w:r w:rsidRPr="003B123F">
        <w:rPr>
          <w:rFonts w:ascii="Abadi" w:hAnsi="Abadi"/>
          <w:sz w:val="24"/>
          <w:szCs w:val="24"/>
        </w:rPr>
        <w:t xml:space="preserve">Continuously refine and improve business processes to </w:t>
      </w:r>
      <w:r w:rsidRPr="003B123F">
        <w:rPr>
          <w:rFonts w:ascii="Abadi" w:hAnsi="Abadi"/>
          <w:b/>
          <w:bCs/>
          <w:sz w:val="24"/>
          <w:szCs w:val="24"/>
        </w:rPr>
        <w:t>enhance client retention and satisfaction</w:t>
      </w:r>
      <w:r w:rsidRPr="003B123F">
        <w:rPr>
          <w:rFonts w:ascii="Abadi" w:hAnsi="Abadi"/>
          <w:sz w:val="24"/>
          <w:szCs w:val="24"/>
        </w:rPr>
        <w:t>.</w:t>
      </w:r>
    </w:p>
    <w:p w14:paraId="772CA4C1" w14:textId="77777777" w:rsidR="004E60E2" w:rsidRPr="003B123F" w:rsidRDefault="004E60E2" w:rsidP="004E60E2">
      <w:pPr>
        <w:numPr>
          <w:ilvl w:val="0"/>
          <w:numId w:val="11"/>
        </w:numPr>
        <w:rPr>
          <w:rFonts w:ascii="Abadi" w:hAnsi="Abadi"/>
          <w:sz w:val="24"/>
          <w:szCs w:val="24"/>
        </w:rPr>
      </w:pPr>
      <w:r w:rsidRPr="003B123F">
        <w:rPr>
          <w:rFonts w:ascii="Abadi" w:hAnsi="Abadi"/>
          <w:sz w:val="24"/>
          <w:szCs w:val="24"/>
        </w:rPr>
        <w:t xml:space="preserve">Monitor customer feedback, identify trends, and implement action plans to </w:t>
      </w:r>
      <w:r w:rsidRPr="003B123F">
        <w:rPr>
          <w:rFonts w:ascii="Abadi" w:hAnsi="Abadi"/>
          <w:b/>
          <w:bCs/>
          <w:sz w:val="24"/>
          <w:szCs w:val="24"/>
        </w:rPr>
        <w:t>improve the experience for therapists and clients</w:t>
      </w:r>
      <w:r w:rsidRPr="003B123F">
        <w:rPr>
          <w:rFonts w:ascii="Abadi" w:hAnsi="Abadi"/>
          <w:sz w:val="24"/>
          <w:szCs w:val="24"/>
        </w:rPr>
        <w:t>.</w:t>
      </w:r>
    </w:p>
    <w:p w14:paraId="06B979CD" w14:textId="7B639528" w:rsidR="004E60E2" w:rsidRPr="003B123F" w:rsidRDefault="004E60E2" w:rsidP="004E60E2">
      <w:pPr>
        <w:numPr>
          <w:ilvl w:val="0"/>
          <w:numId w:val="11"/>
        </w:numPr>
        <w:rPr>
          <w:rFonts w:ascii="Abadi" w:hAnsi="Abadi"/>
          <w:sz w:val="24"/>
          <w:szCs w:val="24"/>
        </w:rPr>
      </w:pPr>
      <w:r w:rsidRPr="003B123F">
        <w:rPr>
          <w:rFonts w:ascii="Abadi" w:hAnsi="Abadi"/>
          <w:sz w:val="24"/>
          <w:szCs w:val="24"/>
        </w:rPr>
        <w:t>Map out and optimi</w:t>
      </w:r>
      <w:r w:rsidR="009407EF" w:rsidRPr="003B123F">
        <w:rPr>
          <w:rFonts w:ascii="Abadi" w:hAnsi="Abadi"/>
          <w:sz w:val="24"/>
          <w:szCs w:val="24"/>
        </w:rPr>
        <w:t>s</w:t>
      </w:r>
      <w:r w:rsidRPr="003B123F">
        <w:rPr>
          <w:rFonts w:ascii="Abadi" w:hAnsi="Abadi"/>
          <w:sz w:val="24"/>
          <w:szCs w:val="24"/>
        </w:rPr>
        <w:t>e workflows to ensure everything runs as efficiently as possible.</w:t>
      </w:r>
    </w:p>
    <w:p w14:paraId="1482605A" w14:textId="77777777" w:rsidR="004E60E2" w:rsidRPr="003B123F" w:rsidRDefault="004E60E2" w:rsidP="004E60E2">
      <w:pPr>
        <w:rPr>
          <w:rFonts w:ascii="Abadi" w:hAnsi="Abadi"/>
          <w:b/>
          <w:bCs/>
          <w:sz w:val="24"/>
          <w:szCs w:val="24"/>
        </w:rPr>
      </w:pPr>
      <w:r w:rsidRPr="003B123F">
        <w:rPr>
          <w:rFonts w:ascii="Abadi" w:hAnsi="Abadi"/>
          <w:b/>
          <w:bCs/>
          <w:sz w:val="24"/>
          <w:szCs w:val="24"/>
        </w:rPr>
        <w:t>4. Ensuring High Standards &amp; Compliance</w:t>
      </w:r>
    </w:p>
    <w:p w14:paraId="68B71CFB" w14:textId="77777777" w:rsidR="004E60E2" w:rsidRPr="003B123F" w:rsidRDefault="004E60E2" w:rsidP="004E60E2">
      <w:pPr>
        <w:numPr>
          <w:ilvl w:val="0"/>
          <w:numId w:val="12"/>
        </w:numPr>
        <w:rPr>
          <w:rFonts w:ascii="Abadi" w:hAnsi="Abadi"/>
          <w:sz w:val="24"/>
          <w:szCs w:val="24"/>
        </w:rPr>
      </w:pPr>
      <w:r w:rsidRPr="003B123F">
        <w:rPr>
          <w:rFonts w:ascii="Abadi" w:hAnsi="Abadi"/>
          <w:sz w:val="24"/>
          <w:szCs w:val="24"/>
        </w:rPr>
        <w:t xml:space="preserve">Oversee </w:t>
      </w:r>
      <w:r w:rsidRPr="003B123F">
        <w:rPr>
          <w:rFonts w:ascii="Abadi" w:hAnsi="Abadi"/>
          <w:b/>
          <w:bCs/>
          <w:sz w:val="24"/>
          <w:szCs w:val="24"/>
        </w:rPr>
        <w:t>audits and quality checks</w:t>
      </w:r>
      <w:r w:rsidRPr="003B123F">
        <w:rPr>
          <w:rFonts w:ascii="Abadi" w:hAnsi="Abadi"/>
          <w:sz w:val="24"/>
          <w:szCs w:val="24"/>
        </w:rPr>
        <w:t xml:space="preserve"> to make sure therapists meet all necessary professional and regulatory standards.</w:t>
      </w:r>
    </w:p>
    <w:p w14:paraId="53DFC38A" w14:textId="77777777" w:rsidR="004E60E2" w:rsidRPr="003B123F" w:rsidRDefault="004E60E2" w:rsidP="004E60E2">
      <w:pPr>
        <w:numPr>
          <w:ilvl w:val="0"/>
          <w:numId w:val="12"/>
        </w:numPr>
        <w:rPr>
          <w:rFonts w:ascii="Abadi" w:hAnsi="Abadi"/>
          <w:sz w:val="24"/>
          <w:szCs w:val="24"/>
        </w:rPr>
      </w:pPr>
      <w:r w:rsidRPr="003B123F">
        <w:rPr>
          <w:rFonts w:ascii="Abadi" w:hAnsi="Abadi"/>
          <w:sz w:val="24"/>
          <w:szCs w:val="24"/>
        </w:rPr>
        <w:t xml:space="preserve">Stay up to date with </w:t>
      </w:r>
      <w:r w:rsidRPr="003B123F">
        <w:rPr>
          <w:rFonts w:ascii="Abadi" w:hAnsi="Abadi"/>
          <w:b/>
          <w:bCs/>
          <w:sz w:val="24"/>
          <w:szCs w:val="24"/>
        </w:rPr>
        <w:t>industry regulations</w:t>
      </w:r>
      <w:r w:rsidRPr="003B123F">
        <w:rPr>
          <w:rFonts w:ascii="Abadi" w:hAnsi="Abadi"/>
          <w:sz w:val="24"/>
          <w:szCs w:val="24"/>
        </w:rPr>
        <w:t xml:space="preserve"> and ensure any necessary changes are implemented.</w:t>
      </w:r>
    </w:p>
    <w:p w14:paraId="4A5D76B9" w14:textId="0C49AF40" w:rsidR="004E60E2" w:rsidRPr="003B123F" w:rsidRDefault="004E60E2" w:rsidP="004E60E2">
      <w:pPr>
        <w:numPr>
          <w:ilvl w:val="0"/>
          <w:numId w:val="12"/>
        </w:numPr>
        <w:rPr>
          <w:rFonts w:ascii="Abadi" w:hAnsi="Abadi"/>
          <w:sz w:val="24"/>
          <w:szCs w:val="24"/>
        </w:rPr>
      </w:pPr>
      <w:r w:rsidRPr="003B123F">
        <w:rPr>
          <w:rFonts w:ascii="Abadi" w:hAnsi="Abadi"/>
          <w:sz w:val="24"/>
          <w:szCs w:val="24"/>
        </w:rPr>
        <w:t>Keep therapist records and database information accurate, up-to-date, and well-</w:t>
      </w:r>
      <w:r w:rsidR="260C4B57" w:rsidRPr="003B123F">
        <w:rPr>
          <w:rFonts w:ascii="Abadi" w:hAnsi="Abadi"/>
          <w:sz w:val="24"/>
          <w:szCs w:val="24"/>
        </w:rPr>
        <w:t>maintained</w:t>
      </w:r>
      <w:r w:rsidRPr="003B123F">
        <w:rPr>
          <w:rFonts w:ascii="Abadi" w:hAnsi="Abadi"/>
          <w:sz w:val="24"/>
          <w:szCs w:val="24"/>
        </w:rPr>
        <w:t>.</w:t>
      </w:r>
    </w:p>
    <w:p w14:paraId="509576C5" w14:textId="77777777" w:rsidR="004E60E2" w:rsidRPr="003B123F" w:rsidRDefault="004E60E2" w:rsidP="004E60E2">
      <w:pPr>
        <w:rPr>
          <w:rFonts w:ascii="Abadi" w:hAnsi="Abadi"/>
          <w:b/>
          <w:bCs/>
          <w:sz w:val="24"/>
          <w:szCs w:val="24"/>
        </w:rPr>
      </w:pPr>
      <w:r w:rsidRPr="003B123F">
        <w:rPr>
          <w:rFonts w:ascii="Abadi" w:hAnsi="Abadi"/>
          <w:b/>
          <w:bCs/>
          <w:sz w:val="24"/>
          <w:szCs w:val="24"/>
        </w:rPr>
        <w:t>6. Working Closely with Our Parent Charity &amp; Internal Teams</w:t>
      </w:r>
    </w:p>
    <w:p w14:paraId="10FA4A85" w14:textId="77777777" w:rsidR="004E60E2" w:rsidRPr="003B123F" w:rsidRDefault="004E60E2" w:rsidP="004E60E2">
      <w:pPr>
        <w:numPr>
          <w:ilvl w:val="0"/>
          <w:numId w:val="14"/>
        </w:numPr>
        <w:rPr>
          <w:rFonts w:ascii="Abadi" w:hAnsi="Abadi"/>
          <w:sz w:val="24"/>
          <w:szCs w:val="24"/>
        </w:rPr>
      </w:pPr>
      <w:r w:rsidRPr="003B123F">
        <w:rPr>
          <w:rFonts w:ascii="Abadi" w:hAnsi="Abadi"/>
          <w:sz w:val="24"/>
          <w:szCs w:val="24"/>
        </w:rPr>
        <w:t>Collaborate with the parent charity and internal teams to deliver outsourced services, such as data management, reporting, and website performance.</w:t>
      </w:r>
    </w:p>
    <w:p w14:paraId="6D0999D2" w14:textId="77777777" w:rsidR="004E60E2" w:rsidRPr="003B123F" w:rsidRDefault="004E60E2" w:rsidP="004E60E2">
      <w:pPr>
        <w:numPr>
          <w:ilvl w:val="0"/>
          <w:numId w:val="14"/>
        </w:numPr>
        <w:rPr>
          <w:rFonts w:ascii="Abadi" w:hAnsi="Abadi"/>
          <w:sz w:val="24"/>
          <w:szCs w:val="24"/>
        </w:rPr>
      </w:pPr>
      <w:r w:rsidRPr="003B123F">
        <w:rPr>
          <w:rFonts w:ascii="Abadi" w:hAnsi="Abadi"/>
          <w:sz w:val="24"/>
          <w:szCs w:val="24"/>
        </w:rPr>
        <w:t xml:space="preserve">Strengthen internal relationships and </w:t>
      </w:r>
      <w:r w:rsidRPr="003B123F">
        <w:rPr>
          <w:rFonts w:ascii="Abadi" w:hAnsi="Abadi"/>
          <w:b/>
          <w:bCs/>
          <w:sz w:val="24"/>
          <w:szCs w:val="24"/>
        </w:rPr>
        <w:t>ensure service level agreements (SLAs) are met</w:t>
      </w:r>
      <w:r w:rsidRPr="003B123F">
        <w:rPr>
          <w:rFonts w:ascii="Abadi" w:hAnsi="Abadi"/>
          <w:sz w:val="24"/>
          <w:szCs w:val="24"/>
        </w:rPr>
        <w:t>.</w:t>
      </w:r>
    </w:p>
    <w:p w14:paraId="245EEE66" w14:textId="77777777" w:rsidR="004E60E2" w:rsidRPr="003B123F" w:rsidRDefault="004E60E2" w:rsidP="004E60E2">
      <w:pPr>
        <w:rPr>
          <w:rFonts w:ascii="Abadi" w:hAnsi="Abadi"/>
          <w:b/>
          <w:bCs/>
          <w:sz w:val="24"/>
          <w:szCs w:val="24"/>
        </w:rPr>
      </w:pPr>
      <w:r w:rsidRPr="003B123F">
        <w:rPr>
          <w:rFonts w:ascii="Abadi" w:hAnsi="Abadi"/>
          <w:b/>
          <w:bCs/>
          <w:sz w:val="24"/>
          <w:szCs w:val="24"/>
        </w:rPr>
        <w:t>7. Driving Growth &amp; Representing the Brand</w:t>
      </w:r>
    </w:p>
    <w:p w14:paraId="68EC821D" w14:textId="77777777" w:rsidR="004E60E2" w:rsidRPr="003B123F" w:rsidRDefault="004E60E2" w:rsidP="004E60E2">
      <w:pPr>
        <w:numPr>
          <w:ilvl w:val="0"/>
          <w:numId w:val="15"/>
        </w:numPr>
        <w:rPr>
          <w:rFonts w:ascii="Abadi" w:hAnsi="Abadi"/>
          <w:sz w:val="24"/>
          <w:szCs w:val="24"/>
        </w:rPr>
      </w:pPr>
      <w:r w:rsidRPr="003B123F">
        <w:rPr>
          <w:rFonts w:ascii="Abadi" w:hAnsi="Abadi"/>
          <w:sz w:val="24"/>
          <w:szCs w:val="24"/>
        </w:rPr>
        <w:t xml:space="preserve">Support business development by </w:t>
      </w:r>
      <w:r w:rsidRPr="003B123F">
        <w:rPr>
          <w:rFonts w:ascii="Abadi" w:hAnsi="Abadi"/>
          <w:b/>
          <w:bCs/>
          <w:sz w:val="24"/>
          <w:szCs w:val="24"/>
        </w:rPr>
        <w:t>attending industry events</w:t>
      </w:r>
      <w:r w:rsidRPr="003B123F">
        <w:rPr>
          <w:rFonts w:ascii="Abadi" w:hAnsi="Abadi"/>
          <w:sz w:val="24"/>
          <w:szCs w:val="24"/>
        </w:rPr>
        <w:t xml:space="preserve"> and helping expand </w:t>
      </w:r>
      <w:r w:rsidRPr="003B123F">
        <w:rPr>
          <w:rFonts w:ascii="Abadi" w:hAnsi="Abadi"/>
          <w:b/>
          <w:bCs/>
          <w:sz w:val="24"/>
          <w:szCs w:val="24"/>
        </w:rPr>
        <w:t>Now You’re Talking’s</w:t>
      </w:r>
      <w:r w:rsidRPr="003B123F">
        <w:rPr>
          <w:rFonts w:ascii="Abadi" w:hAnsi="Abadi"/>
          <w:sz w:val="24"/>
          <w:szCs w:val="24"/>
        </w:rPr>
        <w:t xml:space="preserve"> reach and impact.</w:t>
      </w:r>
    </w:p>
    <w:p w14:paraId="5448822D" w14:textId="76B16F09" w:rsidR="004E60E2" w:rsidRPr="003B123F" w:rsidRDefault="004E60E2" w:rsidP="004E60E2">
      <w:pPr>
        <w:numPr>
          <w:ilvl w:val="0"/>
          <w:numId w:val="15"/>
        </w:numPr>
        <w:rPr>
          <w:rFonts w:ascii="Abadi" w:hAnsi="Abadi"/>
          <w:sz w:val="24"/>
          <w:szCs w:val="24"/>
        </w:rPr>
      </w:pPr>
      <w:r w:rsidRPr="003B123F">
        <w:rPr>
          <w:rFonts w:ascii="Abadi" w:hAnsi="Abadi"/>
          <w:sz w:val="24"/>
          <w:szCs w:val="24"/>
        </w:rPr>
        <w:t xml:space="preserve">Assist the Managing Director in </w:t>
      </w:r>
      <w:r w:rsidRPr="003B123F">
        <w:rPr>
          <w:rFonts w:ascii="Abadi" w:hAnsi="Abadi"/>
          <w:b/>
          <w:bCs/>
          <w:sz w:val="24"/>
          <w:szCs w:val="24"/>
        </w:rPr>
        <w:t>building new partnerships</w:t>
      </w:r>
      <w:r w:rsidRPr="003B123F">
        <w:rPr>
          <w:rFonts w:ascii="Abadi" w:hAnsi="Abadi"/>
          <w:sz w:val="24"/>
          <w:szCs w:val="24"/>
        </w:rPr>
        <w:t xml:space="preserve"> and growing the organi</w:t>
      </w:r>
      <w:r w:rsidR="00B32937" w:rsidRPr="003B123F">
        <w:rPr>
          <w:rFonts w:ascii="Abadi" w:hAnsi="Abadi"/>
          <w:sz w:val="24"/>
          <w:szCs w:val="24"/>
        </w:rPr>
        <w:t>s</w:t>
      </w:r>
      <w:r w:rsidRPr="003B123F">
        <w:rPr>
          <w:rFonts w:ascii="Abadi" w:hAnsi="Abadi"/>
          <w:sz w:val="24"/>
          <w:szCs w:val="24"/>
        </w:rPr>
        <w:t>ation.</w:t>
      </w:r>
    </w:p>
    <w:p w14:paraId="7CB6EAE9" w14:textId="77777777" w:rsidR="004E60E2" w:rsidRPr="003B123F" w:rsidRDefault="004E60E2" w:rsidP="004E60E2">
      <w:pPr>
        <w:numPr>
          <w:ilvl w:val="0"/>
          <w:numId w:val="15"/>
        </w:numPr>
        <w:rPr>
          <w:rFonts w:ascii="Abadi" w:hAnsi="Abadi"/>
          <w:sz w:val="24"/>
          <w:szCs w:val="24"/>
        </w:rPr>
      </w:pPr>
      <w:r w:rsidRPr="003B123F">
        <w:rPr>
          <w:rFonts w:ascii="Abadi" w:hAnsi="Abadi"/>
          <w:sz w:val="24"/>
          <w:szCs w:val="24"/>
        </w:rPr>
        <w:t xml:space="preserve">Act as a </w:t>
      </w:r>
      <w:r w:rsidRPr="003B123F">
        <w:rPr>
          <w:rFonts w:ascii="Abadi" w:hAnsi="Abadi"/>
          <w:b/>
          <w:bCs/>
          <w:sz w:val="24"/>
          <w:szCs w:val="24"/>
        </w:rPr>
        <w:t>brand ambassador</w:t>
      </w:r>
      <w:r w:rsidRPr="003B123F">
        <w:rPr>
          <w:rFonts w:ascii="Abadi" w:hAnsi="Abadi"/>
          <w:sz w:val="24"/>
          <w:szCs w:val="24"/>
        </w:rPr>
        <w:t>, representing our values and mission in everything you do.</w:t>
      </w:r>
    </w:p>
    <w:p w14:paraId="105EE26F" w14:textId="3784993C" w:rsidR="004E60E2" w:rsidRPr="003B123F" w:rsidRDefault="004E60E2" w:rsidP="004E60E2">
      <w:pPr>
        <w:rPr>
          <w:rFonts w:ascii="Abadi" w:hAnsi="Abadi"/>
          <w:sz w:val="24"/>
          <w:szCs w:val="24"/>
        </w:rPr>
      </w:pPr>
    </w:p>
    <w:p w14:paraId="2321847B" w14:textId="77777777" w:rsidR="004E60E2" w:rsidRPr="003B123F" w:rsidRDefault="004E60E2" w:rsidP="004E60E2">
      <w:pPr>
        <w:rPr>
          <w:rFonts w:ascii="Abadi" w:hAnsi="Abadi"/>
          <w:b/>
          <w:bCs/>
          <w:sz w:val="24"/>
          <w:szCs w:val="24"/>
        </w:rPr>
      </w:pPr>
      <w:r w:rsidRPr="003B123F">
        <w:rPr>
          <w:rFonts w:ascii="Abadi" w:hAnsi="Abadi"/>
          <w:b/>
          <w:bCs/>
          <w:sz w:val="24"/>
          <w:szCs w:val="24"/>
        </w:rPr>
        <w:t>What We’re Looking For</w:t>
      </w:r>
    </w:p>
    <w:p w14:paraId="57E43973" w14:textId="77777777" w:rsidR="004E60E2" w:rsidRPr="003B123F" w:rsidRDefault="004E60E2" w:rsidP="004E60E2">
      <w:pPr>
        <w:rPr>
          <w:rFonts w:ascii="Abadi" w:hAnsi="Abadi"/>
          <w:b/>
          <w:bCs/>
          <w:sz w:val="24"/>
          <w:szCs w:val="24"/>
        </w:rPr>
      </w:pPr>
      <w:r w:rsidRPr="003B123F">
        <w:rPr>
          <w:rFonts w:ascii="Abadi" w:hAnsi="Abadi"/>
          <w:b/>
          <w:bCs/>
          <w:sz w:val="24"/>
          <w:szCs w:val="24"/>
        </w:rPr>
        <w:lastRenderedPageBreak/>
        <w:t>Essential Skills &amp; Experience:</w:t>
      </w:r>
    </w:p>
    <w:p w14:paraId="214ACE82" w14:textId="77777777" w:rsidR="003B123F" w:rsidRDefault="004E60E2" w:rsidP="004E60E2">
      <w:pPr>
        <w:rPr>
          <w:rFonts w:ascii="Abadi" w:hAnsi="Abadi"/>
          <w:sz w:val="24"/>
          <w:szCs w:val="24"/>
        </w:rPr>
      </w:pPr>
      <w:r w:rsidRPr="003B123F">
        <w:rPr>
          <w:rFonts w:ascii="Segoe UI Emoji" w:hAnsi="Segoe UI Emoji" w:cs="Segoe UI Emoji"/>
          <w:sz w:val="24"/>
          <w:szCs w:val="24"/>
        </w:rPr>
        <w:t>✅</w:t>
      </w:r>
      <w:r w:rsidRPr="003B123F">
        <w:rPr>
          <w:rFonts w:ascii="Abadi" w:hAnsi="Abadi"/>
          <w:sz w:val="24"/>
          <w:szCs w:val="24"/>
        </w:rPr>
        <w:t xml:space="preserve"> </w:t>
      </w:r>
      <w:r w:rsidRPr="003B123F">
        <w:rPr>
          <w:rFonts w:ascii="Abadi" w:hAnsi="Abadi"/>
          <w:b/>
          <w:bCs/>
          <w:sz w:val="24"/>
          <w:szCs w:val="24"/>
        </w:rPr>
        <w:t>People-Focused Relationship Management:</w:t>
      </w:r>
      <w:r w:rsidRPr="003B123F">
        <w:rPr>
          <w:rFonts w:ascii="Abadi" w:hAnsi="Abadi"/>
          <w:sz w:val="24"/>
          <w:szCs w:val="24"/>
        </w:rPr>
        <w:t xml:space="preserve"> Strong experience in building and maintaining relationships with </w:t>
      </w:r>
      <w:r w:rsidR="25CD549C" w:rsidRPr="003B123F">
        <w:rPr>
          <w:rFonts w:ascii="Abadi" w:hAnsi="Abadi"/>
          <w:sz w:val="24"/>
          <w:szCs w:val="24"/>
        </w:rPr>
        <w:t>third parties</w:t>
      </w:r>
      <w:r w:rsidRPr="003B123F">
        <w:rPr>
          <w:rFonts w:ascii="Abadi" w:hAnsi="Abadi"/>
          <w:sz w:val="24"/>
          <w:szCs w:val="24"/>
        </w:rPr>
        <w:t>.</w:t>
      </w:r>
      <w:r w:rsidRPr="003B123F">
        <w:rPr>
          <w:rFonts w:ascii="Abadi" w:hAnsi="Abadi"/>
          <w:sz w:val="24"/>
          <w:szCs w:val="24"/>
        </w:rPr>
        <w:br/>
      </w:r>
      <w:r w:rsidRPr="003B123F">
        <w:rPr>
          <w:rFonts w:ascii="Segoe UI Emoji" w:hAnsi="Segoe UI Emoji" w:cs="Segoe UI Emoji"/>
          <w:sz w:val="24"/>
          <w:szCs w:val="24"/>
        </w:rPr>
        <w:t>✅</w:t>
      </w:r>
      <w:r w:rsidRPr="003B123F">
        <w:rPr>
          <w:rFonts w:ascii="Abadi" w:hAnsi="Abadi"/>
          <w:sz w:val="24"/>
          <w:szCs w:val="24"/>
        </w:rPr>
        <w:t xml:space="preserve"> </w:t>
      </w:r>
      <w:r w:rsidRPr="003B123F">
        <w:rPr>
          <w:rFonts w:ascii="Abadi" w:hAnsi="Abadi"/>
          <w:b/>
          <w:bCs/>
          <w:sz w:val="24"/>
          <w:szCs w:val="24"/>
        </w:rPr>
        <w:t>Recruitment &amp; Onboarding:</w:t>
      </w:r>
      <w:r w:rsidRPr="003B123F">
        <w:rPr>
          <w:rFonts w:ascii="Abadi" w:hAnsi="Abadi"/>
          <w:sz w:val="24"/>
          <w:szCs w:val="24"/>
        </w:rPr>
        <w:t xml:space="preserve"> Experience in bringing new professionals</w:t>
      </w:r>
      <w:r w:rsidR="0EC0051C" w:rsidRPr="003B123F">
        <w:rPr>
          <w:rFonts w:ascii="Abadi" w:hAnsi="Abadi"/>
          <w:sz w:val="24"/>
          <w:szCs w:val="24"/>
        </w:rPr>
        <w:t xml:space="preserve"> / clients</w:t>
      </w:r>
      <w:r w:rsidRPr="003B123F">
        <w:rPr>
          <w:rFonts w:ascii="Abadi" w:hAnsi="Abadi"/>
          <w:sz w:val="24"/>
          <w:szCs w:val="24"/>
        </w:rPr>
        <w:t xml:space="preserve"> on board, ideally in service-based industries.</w:t>
      </w:r>
      <w:r w:rsidRPr="003B123F">
        <w:rPr>
          <w:rFonts w:ascii="Abadi" w:hAnsi="Abadi"/>
          <w:sz w:val="24"/>
          <w:szCs w:val="24"/>
        </w:rPr>
        <w:br/>
      </w:r>
      <w:r w:rsidRPr="003B123F">
        <w:rPr>
          <w:rFonts w:ascii="Segoe UI Emoji" w:hAnsi="Segoe UI Emoji" w:cs="Segoe UI Emoji"/>
          <w:sz w:val="24"/>
          <w:szCs w:val="24"/>
        </w:rPr>
        <w:t>✅</w:t>
      </w:r>
      <w:r w:rsidRPr="003B123F">
        <w:rPr>
          <w:rFonts w:ascii="Abadi" w:hAnsi="Abadi"/>
          <w:sz w:val="24"/>
          <w:szCs w:val="24"/>
        </w:rPr>
        <w:t xml:space="preserve"> </w:t>
      </w:r>
      <w:r w:rsidRPr="003B123F">
        <w:rPr>
          <w:rFonts w:ascii="Abadi" w:hAnsi="Abadi"/>
          <w:b/>
          <w:bCs/>
          <w:sz w:val="24"/>
          <w:szCs w:val="24"/>
        </w:rPr>
        <w:t>Process Improvement:</w:t>
      </w:r>
      <w:r w:rsidRPr="003B123F">
        <w:rPr>
          <w:rFonts w:ascii="Abadi" w:hAnsi="Abadi"/>
          <w:sz w:val="24"/>
          <w:szCs w:val="24"/>
        </w:rPr>
        <w:t xml:space="preserve"> Ability to </w:t>
      </w:r>
      <w:r w:rsidR="74DD63F1" w:rsidRPr="003B123F">
        <w:rPr>
          <w:rFonts w:ascii="Abadi" w:hAnsi="Abadi"/>
          <w:sz w:val="24"/>
          <w:szCs w:val="24"/>
        </w:rPr>
        <w:t xml:space="preserve">analyse processes, </w:t>
      </w:r>
      <w:r w:rsidRPr="003B123F">
        <w:rPr>
          <w:rFonts w:ascii="Abadi" w:hAnsi="Abadi"/>
          <w:sz w:val="24"/>
          <w:szCs w:val="24"/>
        </w:rPr>
        <w:t>spot inefficiencies, refine workflows, and optimi</w:t>
      </w:r>
      <w:r w:rsidR="00B32937" w:rsidRPr="003B123F">
        <w:rPr>
          <w:rFonts w:ascii="Abadi" w:hAnsi="Abadi"/>
          <w:sz w:val="24"/>
          <w:szCs w:val="24"/>
        </w:rPr>
        <w:t>s</w:t>
      </w:r>
      <w:r w:rsidRPr="003B123F">
        <w:rPr>
          <w:rFonts w:ascii="Abadi" w:hAnsi="Abadi"/>
          <w:sz w:val="24"/>
          <w:szCs w:val="24"/>
        </w:rPr>
        <w:t>e service delivery.</w:t>
      </w:r>
      <w:r w:rsidRPr="003B123F">
        <w:rPr>
          <w:rFonts w:ascii="Abadi" w:hAnsi="Abadi"/>
          <w:sz w:val="24"/>
          <w:szCs w:val="24"/>
        </w:rPr>
        <w:br/>
      </w:r>
      <w:r w:rsidRPr="003B123F">
        <w:rPr>
          <w:rFonts w:ascii="Segoe UI Emoji" w:hAnsi="Segoe UI Emoji" w:cs="Segoe UI Emoji"/>
          <w:sz w:val="24"/>
          <w:szCs w:val="24"/>
        </w:rPr>
        <w:t>✅</w:t>
      </w:r>
      <w:r w:rsidRPr="003B123F">
        <w:rPr>
          <w:rFonts w:ascii="Abadi" w:hAnsi="Abadi"/>
          <w:sz w:val="24"/>
          <w:szCs w:val="24"/>
        </w:rPr>
        <w:t xml:space="preserve"> </w:t>
      </w:r>
      <w:r w:rsidRPr="003B123F">
        <w:rPr>
          <w:rFonts w:ascii="Abadi" w:hAnsi="Abadi"/>
          <w:b/>
          <w:bCs/>
          <w:sz w:val="24"/>
          <w:szCs w:val="24"/>
        </w:rPr>
        <w:t>Database Management:</w:t>
      </w:r>
      <w:r w:rsidRPr="003B123F">
        <w:rPr>
          <w:rFonts w:ascii="Abadi" w:hAnsi="Abadi"/>
          <w:sz w:val="24"/>
          <w:szCs w:val="24"/>
        </w:rPr>
        <w:t xml:space="preserve"> Confident in keeping customer and supplier databases accurate and up to date.</w:t>
      </w:r>
      <w:r w:rsidRPr="003B123F">
        <w:rPr>
          <w:rFonts w:ascii="Abadi" w:hAnsi="Abadi"/>
          <w:sz w:val="24"/>
          <w:szCs w:val="24"/>
        </w:rPr>
        <w:br/>
      </w:r>
      <w:r w:rsidRPr="003B123F">
        <w:rPr>
          <w:rFonts w:ascii="Abadi" w:hAnsi="Abadi"/>
          <w:sz w:val="24"/>
          <w:szCs w:val="24"/>
        </w:rPr>
        <w:br/>
      </w:r>
      <w:r w:rsidRPr="003B123F">
        <w:rPr>
          <w:rFonts w:ascii="Segoe UI Emoji" w:hAnsi="Segoe UI Emoji" w:cs="Segoe UI Emoji"/>
          <w:sz w:val="24"/>
          <w:szCs w:val="24"/>
        </w:rPr>
        <w:t>✅</w:t>
      </w:r>
      <w:r w:rsidRPr="003B123F">
        <w:rPr>
          <w:rFonts w:ascii="Abadi" w:hAnsi="Abadi"/>
          <w:sz w:val="24"/>
          <w:szCs w:val="24"/>
        </w:rPr>
        <w:t xml:space="preserve"> </w:t>
      </w:r>
      <w:r w:rsidRPr="003B123F">
        <w:rPr>
          <w:rFonts w:ascii="Abadi" w:hAnsi="Abadi"/>
          <w:b/>
          <w:bCs/>
          <w:sz w:val="24"/>
          <w:szCs w:val="24"/>
        </w:rPr>
        <w:t>Client Satisfaction &amp; Feedback Management:</w:t>
      </w:r>
      <w:r w:rsidRPr="003B123F">
        <w:rPr>
          <w:rFonts w:ascii="Abadi" w:hAnsi="Abadi"/>
          <w:sz w:val="24"/>
          <w:szCs w:val="24"/>
        </w:rPr>
        <w:t xml:space="preserve"> Skilled at gathering and </w:t>
      </w:r>
      <w:r w:rsidR="00B32937" w:rsidRPr="003B123F">
        <w:rPr>
          <w:rFonts w:ascii="Abadi" w:hAnsi="Abadi"/>
          <w:sz w:val="24"/>
          <w:szCs w:val="24"/>
        </w:rPr>
        <w:t>analysing</w:t>
      </w:r>
      <w:r w:rsidRPr="003B123F">
        <w:rPr>
          <w:rFonts w:ascii="Abadi" w:hAnsi="Abadi"/>
          <w:sz w:val="24"/>
          <w:szCs w:val="24"/>
        </w:rPr>
        <w:t xml:space="preserve"> feedback to improve services.</w:t>
      </w:r>
      <w:r w:rsidRPr="003B123F">
        <w:rPr>
          <w:rFonts w:ascii="Abadi" w:hAnsi="Abadi"/>
          <w:sz w:val="24"/>
          <w:szCs w:val="24"/>
        </w:rPr>
        <w:br/>
      </w:r>
      <w:r w:rsidRPr="003B123F">
        <w:rPr>
          <w:rFonts w:ascii="Segoe UI Emoji" w:hAnsi="Segoe UI Emoji" w:cs="Segoe UI Emoji"/>
          <w:sz w:val="24"/>
          <w:szCs w:val="24"/>
        </w:rPr>
        <w:t>✅</w:t>
      </w:r>
      <w:r w:rsidRPr="003B123F">
        <w:rPr>
          <w:rFonts w:ascii="Abadi" w:hAnsi="Abadi"/>
          <w:sz w:val="24"/>
          <w:szCs w:val="24"/>
        </w:rPr>
        <w:t xml:space="preserve"> </w:t>
      </w:r>
      <w:r w:rsidRPr="003B123F">
        <w:rPr>
          <w:rFonts w:ascii="Abadi" w:hAnsi="Abadi"/>
          <w:b/>
          <w:bCs/>
          <w:sz w:val="24"/>
          <w:szCs w:val="24"/>
        </w:rPr>
        <w:t>Decision-Making &amp; Problem-Solving:</w:t>
      </w:r>
      <w:r w:rsidRPr="003B123F">
        <w:rPr>
          <w:rFonts w:ascii="Abadi" w:hAnsi="Abadi"/>
          <w:sz w:val="24"/>
          <w:szCs w:val="24"/>
        </w:rPr>
        <w:t xml:space="preserve"> Able to navigate challenges and make </w:t>
      </w:r>
      <w:r w:rsidRPr="003B123F">
        <w:rPr>
          <w:rFonts w:ascii="Abadi" w:hAnsi="Abadi"/>
          <w:b/>
          <w:bCs/>
          <w:sz w:val="24"/>
          <w:szCs w:val="24"/>
        </w:rPr>
        <w:t>confident, informed decisions</w:t>
      </w:r>
      <w:r w:rsidRPr="003B123F">
        <w:rPr>
          <w:rFonts w:ascii="Abadi" w:hAnsi="Abadi"/>
          <w:sz w:val="24"/>
          <w:szCs w:val="24"/>
        </w:rPr>
        <w:t>.</w:t>
      </w:r>
      <w:r w:rsidRPr="003B123F">
        <w:rPr>
          <w:rFonts w:ascii="Abadi" w:hAnsi="Abadi"/>
          <w:sz w:val="24"/>
          <w:szCs w:val="24"/>
        </w:rPr>
        <w:br/>
      </w:r>
      <w:r w:rsidRPr="003B123F">
        <w:rPr>
          <w:rFonts w:ascii="Segoe UI Emoji" w:hAnsi="Segoe UI Emoji" w:cs="Segoe UI Emoji"/>
          <w:sz w:val="24"/>
          <w:szCs w:val="24"/>
        </w:rPr>
        <w:t>✅</w:t>
      </w:r>
      <w:r w:rsidRPr="003B123F">
        <w:rPr>
          <w:rFonts w:ascii="Abadi" w:hAnsi="Abadi"/>
          <w:sz w:val="24"/>
          <w:szCs w:val="24"/>
        </w:rPr>
        <w:t xml:space="preserve"> </w:t>
      </w:r>
      <w:r w:rsidRPr="003B123F">
        <w:rPr>
          <w:rFonts w:ascii="Abadi" w:hAnsi="Abadi"/>
          <w:b/>
          <w:bCs/>
          <w:sz w:val="24"/>
          <w:szCs w:val="24"/>
        </w:rPr>
        <w:t>Written Communication:</w:t>
      </w:r>
      <w:r w:rsidRPr="003B123F">
        <w:rPr>
          <w:rFonts w:ascii="Abadi" w:hAnsi="Abadi"/>
          <w:sz w:val="24"/>
          <w:szCs w:val="24"/>
        </w:rPr>
        <w:t xml:space="preserve"> Strong writing skills for professional communication, reporting, and documentation.</w:t>
      </w:r>
      <w:r w:rsidRPr="003B123F">
        <w:rPr>
          <w:rFonts w:ascii="Abadi" w:hAnsi="Abadi"/>
          <w:sz w:val="24"/>
          <w:szCs w:val="24"/>
        </w:rPr>
        <w:br/>
      </w:r>
      <w:r w:rsidRPr="003B123F">
        <w:rPr>
          <w:rFonts w:ascii="Segoe UI Emoji" w:hAnsi="Segoe UI Emoji" w:cs="Segoe UI Emoji"/>
          <w:sz w:val="24"/>
          <w:szCs w:val="24"/>
        </w:rPr>
        <w:t>✅</w:t>
      </w:r>
      <w:r w:rsidRPr="003B123F">
        <w:rPr>
          <w:rFonts w:ascii="Abadi" w:hAnsi="Abadi"/>
          <w:sz w:val="24"/>
          <w:szCs w:val="24"/>
        </w:rPr>
        <w:t xml:space="preserve"> </w:t>
      </w:r>
      <w:r w:rsidRPr="003B123F">
        <w:rPr>
          <w:rFonts w:ascii="Abadi" w:hAnsi="Abadi"/>
          <w:b/>
          <w:bCs/>
          <w:sz w:val="24"/>
          <w:szCs w:val="24"/>
        </w:rPr>
        <w:t>Corporate Client Management:</w:t>
      </w:r>
      <w:r w:rsidRPr="003B123F">
        <w:rPr>
          <w:rFonts w:ascii="Abadi" w:hAnsi="Abadi"/>
          <w:sz w:val="24"/>
          <w:szCs w:val="24"/>
        </w:rPr>
        <w:t xml:space="preserve"> Experience in working with </w:t>
      </w:r>
      <w:r w:rsidRPr="003B123F">
        <w:rPr>
          <w:rFonts w:ascii="Abadi" w:hAnsi="Abadi"/>
          <w:b/>
          <w:bCs/>
          <w:sz w:val="24"/>
          <w:szCs w:val="24"/>
        </w:rPr>
        <w:t>corporate clients</w:t>
      </w:r>
      <w:r w:rsidRPr="003B123F">
        <w:rPr>
          <w:rFonts w:ascii="Abadi" w:hAnsi="Abadi"/>
          <w:sz w:val="24"/>
          <w:szCs w:val="24"/>
        </w:rPr>
        <w:t>, managing service delivery, and maintaining strong partnerships.</w:t>
      </w:r>
      <w:r w:rsidRPr="003B123F">
        <w:rPr>
          <w:rFonts w:ascii="Abadi" w:hAnsi="Abadi"/>
          <w:sz w:val="24"/>
          <w:szCs w:val="24"/>
        </w:rPr>
        <w:br/>
      </w:r>
      <w:r w:rsidRPr="003B123F">
        <w:rPr>
          <w:rFonts w:ascii="Segoe UI Emoji" w:hAnsi="Segoe UI Emoji" w:cs="Segoe UI Emoji"/>
          <w:sz w:val="24"/>
          <w:szCs w:val="24"/>
        </w:rPr>
        <w:t>✅</w:t>
      </w:r>
      <w:r w:rsidRPr="003B123F">
        <w:rPr>
          <w:rFonts w:ascii="Abadi" w:hAnsi="Abadi"/>
          <w:sz w:val="24"/>
          <w:szCs w:val="24"/>
        </w:rPr>
        <w:t xml:space="preserve"> </w:t>
      </w:r>
      <w:r w:rsidRPr="003B123F">
        <w:rPr>
          <w:rFonts w:ascii="Abadi" w:hAnsi="Abadi"/>
          <w:b/>
          <w:bCs/>
          <w:sz w:val="24"/>
          <w:szCs w:val="24"/>
        </w:rPr>
        <w:t>Team Collaboration:</w:t>
      </w:r>
      <w:r w:rsidRPr="003B123F">
        <w:rPr>
          <w:rFonts w:ascii="Abadi" w:hAnsi="Abadi"/>
          <w:sz w:val="24"/>
          <w:szCs w:val="24"/>
        </w:rPr>
        <w:t xml:space="preserve"> Ability to work cross-functionally with internal teams and partners to support service excellence.</w:t>
      </w:r>
    </w:p>
    <w:p w14:paraId="18FBFED0" w14:textId="4581D811" w:rsidR="000F1A63" w:rsidRPr="003B123F" w:rsidRDefault="00CD2265" w:rsidP="004E60E2">
      <w:pPr>
        <w:rPr>
          <w:rFonts w:ascii="Abadi" w:hAnsi="Abadi"/>
          <w:sz w:val="24"/>
          <w:szCs w:val="24"/>
        </w:rPr>
      </w:pPr>
      <w:r w:rsidRPr="003B123F">
        <w:rPr>
          <w:rFonts w:ascii="Segoe UI Emoji" w:hAnsi="Segoe UI Emoji" w:cs="Segoe UI Emoji"/>
          <w:sz w:val="24"/>
          <w:szCs w:val="24"/>
        </w:rPr>
        <w:t>✅</w:t>
      </w:r>
      <w:r w:rsidR="000F1A63" w:rsidRPr="003B123F">
        <w:rPr>
          <w:rFonts w:ascii="Abadi" w:hAnsi="Abadi"/>
          <w:sz w:val="24"/>
          <w:szCs w:val="24"/>
        </w:rPr>
        <w:t>Experience in fast-paced start-ups—building things from scratch, managing every detail, and taking on extra responsibilities to drive success.</w:t>
      </w:r>
    </w:p>
    <w:p w14:paraId="756A0A91" w14:textId="77777777" w:rsidR="004E60E2" w:rsidRPr="003B123F" w:rsidRDefault="004E60E2" w:rsidP="004E60E2">
      <w:pPr>
        <w:rPr>
          <w:rFonts w:ascii="Abadi" w:hAnsi="Abadi"/>
          <w:b/>
          <w:bCs/>
          <w:sz w:val="24"/>
          <w:szCs w:val="24"/>
        </w:rPr>
      </w:pPr>
      <w:r w:rsidRPr="003B123F">
        <w:rPr>
          <w:rFonts w:ascii="Abadi" w:hAnsi="Abadi"/>
          <w:b/>
          <w:bCs/>
          <w:sz w:val="24"/>
          <w:szCs w:val="24"/>
        </w:rPr>
        <w:t>Desirable Skills &amp; Experience:</w:t>
      </w:r>
    </w:p>
    <w:p w14:paraId="002441E8" w14:textId="77777777" w:rsidR="004E60E2" w:rsidRPr="003B123F" w:rsidRDefault="004E60E2" w:rsidP="004E60E2">
      <w:pPr>
        <w:rPr>
          <w:rFonts w:ascii="Abadi" w:hAnsi="Abadi"/>
          <w:sz w:val="24"/>
          <w:szCs w:val="24"/>
        </w:rPr>
      </w:pPr>
      <w:r w:rsidRPr="003B123F">
        <w:rPr>
          <w:rFonts w:ascii="Segoe UI Emoji" w:hAnsi="Segoe UI Emoji" w:cs="Segoe UI Emoji"/>
          <w:sz w:val="24"/>
          <w:szCs w:val="24"/>
        </w:rPr>
        <w:t>➕</w:t>
      </w:r>
      <w:r w:rsidRPr="003B123F">
        <w:rPr>
          <w:rFonts w:ascii="Abadi" w:hAnsi="Abadi"/>
          <w:sz w:val="24"/>
          <w:szCs w:val="24"/>
        </w:rPr>
        <w:t xml:space="preserve"> </w:t>
      </w:r>
      <w:r w:rsidRPr="003B123F">
        <w:rPr>
          <w:rFonts w:ascii="Abadi" w:hAnsi="Abadi"/>
          <w:b/>
          <w:bCs/>
          <w:sz w:val="24"/>
          <w:szCs w:val="24"/>
        </w:rPr>
        <w:t>Mental Health/Wellbeing Background:</w:t>
      </w:r>
      <w:r w:rsidRPr="003B123F">
        <w:rPr>
          <w:rFonts w:ascii="Abadi" w:hAnsi="Abadi"/>
          <w:sz w:val="24"/>
          <w:szCs w:val="24"/>
        </w:rPr>
        <w:t xml:space="preserve"> Any experience in </w:t>
      </w:r>
      <w:r w:rsidRPr="003B123F">
        <w:rPr>
          <w:rFonts w:ascii="Abadi" w:hAnsi="Abadi"/>
          <w:b/>
          <w:bCs/>
          <w:sz w:val="24"/>
          <w:szCs w:val="24"/>
        </w:rPr>
        <w:t>therapy, coaching, or wellbeing services</w:t>
      </w:r>
      <w:r w:rsidRPr="003B123F">
        <w:rPr>
          <w:rFonts w:ascii="Abadi" w:hAnsi="Abadi"/>
          <w:sz w:val="24"/>
          <w:szCs w:val="24"/>
        </w:rPr>
        <w:t xml:space="preserve"> would be a plus!</w:t>
      </w:r>
      <w:r w:rsidRPr="003B123F">
        <w:rPr>
          <w:rFonts w:ascii="Abadi" w:hAnsi="Abadi"/>
          <w:sz w:val="24"/>
          <w:szCs w:val="24"/>
        </w:rPr>
        <w:br/>
      </w:r>
      <w:r w:rsidRPr="003B123F">
        <w:rPr>
          <w:rFonts w:ascii="Segoe UI Emoji" w:hAnsi="Segoe UI Emoji" w:cs="Segoe UI Emoji"/>
          <w:sz w:val="24"/>
          <w:szCs w:val="24"/>
        </w:rPr>
        <w:t>➕</w:t>
      </w:r>
      <w:r w:rsidRPr="003B123F">
        <w:rPr>
          <w:rFonts w:ascii="Abadi" w:hAnsi="Abadi"/>
          <w:sz w:val="24"/>
          <w:szCs w:val="24"/>
        </w:rPr>
        <w:t xml:space="preserve"> </w:t>
      </w:r>
      <w:r w:rsidRPr="003B123F">
        <w:rPr>
          <w:rFonts w:ascii="Abadi" w:hAnsi="Abadi"/>
          <w:b/>
          <w:bCs/>
          <w:sz w:val="24"/>
          <w:szCs w:val="24"/>
        </w:rPr>
        <w:t>Brand Representation:</w:t>
      </w:r>
      <w:r w:rsidRPr="003B123F">
        <w:rPr>
          <w:rFonts w:ascii="Abadi" w:hAnsi="Abadi"/>
          <w:sz w:val="24"/>
          <w:szCs w:val="24"/>
        </w:rPr>
        <w:t xml:space="preserve"> Comfortable representing an organization at industry events and acting as a public-facing ambassador.</w:t>
      </w:r>
    </w:p>
    <w:p w14:paraId="13D278F3" w14:textId="3C0D2E17" w:rsidR="00E4452E" w:rsidRPr="003B123F" w:rsidRDefault="00CD2265" w:rsidP="004E60E2">
      <w:pPr>
        <w:rPr>
          <w:rFonts w:ascii="Abadi" w:hAnsi="Abadi"/>
          <w:sz w:val="24"/>
          <w:szCs w:val="24"/>
        </w:rPr>
      </w:pPr>
      <w:r w:rsidRPr="003B123F">
        <w:rPr>
          <w:rFonts w:ascii="Segoe UI Emoji" w:hAnsi="Segoe UI Emoji" w:cs="Segoe UI Emoji"/>
          <w:sz w:val="24"/>
          <w:szCs w:val="24"/>
        </w:rPr>
        <w:t>➕</w:t>
      </w:r>
      <w:r w:rsidR="00E4452E" w:rsidRPr="003B123F">
        <w:rPr>
          <w:rFonts w:ascii="Abadi" w:hAnsi="Abadi"/>
          <w:sz w:val="24"/>
          <w:szCs w:val="24"/>
        </w:rPr>
        <w:t xml:space="preserve"> </w:t>
      </w:r>
      <w:r w:rsidR="00E4452E" w:rsidRPr="003B123F">
        <w:rPr>
          <w:rFonts w:ascii="Abadi" w:hAnsi="Abadi"/>
          <w:b/>
          <w:bCs/>
          <w:sz w:val="24"/>
          <w:szCs w:val="24"/>
        </w:rPr>
        <w:t>Governance &amp; Compliance:</w:t>
      </w:r>
      <w:r w:rsidR="00E4452E" w:rsidRPr="003B123F">
        <w:rPr>
          <w:rFonts w:ascii="Abadi" w:hAnsi="Abadi"/>
          <w:sz w:val="24"/>
          <w:szCs w:val="24"/>
        </w:rPr>
        <w:t xml:space="preserve"> Experience of working in a regulated environment with knowledge of </w:t>
      </w:r>
      <w:r w:rsidR="00E4452E" w:rsidRPr="003B123F">
        <w:rPr>
          <w:rFonts w:ascii="Abadi" w:hAnsi="Abadi"/>
          <w:b/>
          <w:bCs/>
          <w:sz w:val="24"/>
          <w:szCs w:val="24"/>
        </w:rPr>
        <w:t>auditing, regulatory requirements, and industry standards</w:t>
      </w:r>
      <w:r w:rsidR="00E4452E" w:rsidRPr="003B123F">
        <w:rPr>
          <w:rFonts w:ascii="Abadi" w:hAnsi="Abadi"/>
          <w:sz w:val="24"/>
          <w:szCs w:val="24"/>
        </w:rPr>
        <w:t>.</w:t>
      </w:r>
    </w:p>
    <w:p w14:paraId="1F1713D8" w14:textId="0F911E96" w:rsidR="00D11A31" w:rsidRPr="003B123F" w:rsidRDefault="00CD2265" w:rsidP="004E60E2">
      <w:pPr>
        <w:rPr>
          <w:rFonts w:ascii="Abadi" w:hAnsi="Abadi"/>
          <w:sz w:val="24"/>
          <w:szCs w:val="24"/>
        </w:rPr>
      </w:pPr>
      <w:r w:rsidRPr="003B123F">
        <w:rPr>
          <w:rFonts w:ascii="Segoe UI Emoji" w:hAnsi="Segoe UI Emoji" w:cs="Segoe UI Emoji"/>
          <w:sz w:val="24"/>
          <w:szCs w:val="24"/>
        </w:rPr>
        <w:t>➕</w:t>
      </w:r>
      <w:r w:rsidR="00D11A31" w:rsidRPr="003B123F">
        <w:rPr>
          <w:rFonts w:ascii="Abadi" w:hAnsi="Abadi"/>
          <w:sz w:val="24"/>
          <w:szCs w:val="24"/>
        </w:rPr>
        <w:t xml:space="preserve"> </w:t>
      </w:r>
      <w:r w:rsidR="00D11A31" w:rsidRPr="003B123F">
        <w:rPr>
          <w:rFonts w:ascii="Abadi" w:hAnsi="Abadi"/>
          <w:b/>
          <w:bCs/>
          <w:sz w:val="24"/>
          <w:szCs w:val="24"/>
        </w:rPr>
        <w:t>Event &amp; Community Coordination:</w:t>
      </w:r>
      <w:r w:rsidR="00D11A31" w:rsidRPr="003B123F">
        <w:rPr>
          <w:rFonts w:ascii="Abadi" w:hAnsi="Abadi"/>
          <w:sz w:val="24"/>
          <w:szCs w:val="24"/>
        </w:rPr>
        <w:t xml:space="preserve"> Experience in </w:t>
      </w:r>
      <w:r w:rsidR="00D11A31" w:rsidRPr="003B123F">
        <w:rPr>
          <w:rFonts w:ascii="Abadi" w:hAnsi="Abadi"/>
          <w:b/>
          <w:bCs/>
          <w:sz w:val="24"/>
          <w:szCs w:val="24"/>
        </w:rPr>
        <w:t>organising events</w:t>
      </w:r>
      <w:r w:rsidR="00D11A31" w:rsidRPr="003B123F">
        <w:rPr>
          <w:rFonts w:ascii="Abadi" w:hAnsi="Abadi"/>
          <w:sz w:val="24"/>
          <w:szCs w:val="24"/>
        </w:rPr>
        <w:t xml:space="preserve"> and fostering strong communities.</w:t>
      </w:r>
    </w:p>
    <w:p w14:paraId="3385EF1A" w14:textId="22093EE4" w:rsidR="00DE3044" w:rsidRPr="003B123F" w:rsidRDefault="00DE3044" w:rsidP="00DE3044">
      <w:pPr>
        <w:rPr>
          <w:sz w:val="24"/>
          <w:szCs w:val="24"/>
        </w:rPr>
      </w:pPr>
    </w:p>
    <w:p w14:paraId="57A66DE4" w14:textId="77777777" w:rsidR="00677E27" w:rsidRPr="003B123F" w:rsidRDefault="00677E27">
      <w:pPr>
        <w:rPr>
          <w:sz w:val="24"/>
          <w:szCs w:val="24"/>
        </w:rPr>
      </w:pPr>
    </w:p>
    <w:p w14:paraId="076E4C16" w14:textId="77777777" w:rsidR="00785BEA" w:rsidRPr="003B123F" w:rsidRDefault="00785BEA">
      <w:pPr>
        <w:rPr>
          <w:sz w:val="24"/>
          <w:szCs w:val="24"/>
        </w:rPr>
      </w:pPr>
    </w:p>
    <w:p w14:paraId="4A161E64" w14:textId="77777777" w:rsidR="00785BEA" w:rsidRPr="003B123F" w:rsidRDefault="00785BEA">
      <w:pPr>
        <w:rPr>
          <w:sz w:val="24"/>
          <w:szCs w:val="24"/>
        </w:rPr>
      </w:pPr>
    </w:p>
    <w:p w14:paraId="787763C8" w14:textId="77777777" w:rsidR="00785BEA" w:rsidRPr="003B123F" w:rsidRDefault="00785BEA">
      <w:pPr>
        <w:rPr>
          <w:sz w:val="24"/>
          <w:szCs w:val="24"/>
        </w:rPr>
      </w:pPr>
    </w:p>
    <w:p w14:paraId="6E2362A2" w14:textId="77777777" w:rsidR="00785BEA" w:rsidRPr="003B123F" w:rsidRDefault="00785BEA">
      <w:pPr>
        <w:rPr>
          <w:sz w:val="24"/>
          <w:szCs w:val="24"/>
        </w:rPr>
      </w:pPr>
    </w:p>
    <w:p w14:paraId="3645D36B" w14:textId="77777777" w:rsidR="00785BEA" w:rsidRPr="003B123F" w:rsidRDefault="00785BEA">
      <w:pPr>
        <w:rPr>
          <w:sz w:val="24"/>
          <w:szCs w:val="24"/>
        </w:rPr>
      </w:pPr>
    </w:p>
    <w:p w14:paraId="544A829C" w14:textId="77777777" w:rsidR="00785BEA" w:rsidRPr="003B123F" w:rsidRDefault="00785BEA">
      <w:pPr>
        <w:rPr>
          <w:sz w:val="24"/>
          <w:szCs w:val="24"/>
        </w:rPr>
      </w:pPr>
    </w:p>
    <w:p w14:paraId="055A0309" w14:textId="77777777" w:rsidR="00785BEA" w:rsidRPr="003B123F" w:rsidRDefault="00785BEA">
      <w:pPr>
        <w:rPr>
          <w:sz w:val="24"/>
          <w:szCs w:val="24"/>
        </w:rPr>
      </w:pPr>
    </w:p>
    <w:p w14:paraId="689357B4" w14:textId="77777777" w:rsidR="00785BEA" w:rsidRPr="003B123F" w:rsidRDefault="00785BEA">
      <w:pPr>
        <w:rPr>
          <w:sz w:val="24"/>
          <w:szCs w:val="24"/>
        </w:rPr>
      </w:pPr>
    </w:p>
    <w:p w14:paraId="33753DCC" w14:textId="77777777" w:rsidR="00785BEA" w:rsidRPr="003B123F" w:rsidRDefault="00785BEA">
      <w:pPr>
        <w:rPr>
          <w:sz w:val="24"/>
          <w:szCs w:val="24"/>
        </w:rPr>
      </w:pPr>
    </w:p>
    <w:p w14:paraId="62739105" w14:textId="77777777" w:rsidR="00785BEA" w:rsidRPr="003B123F" w:rsidRDefault="00785BEA">
      <w:pPr>
        <w:rPr>
          <w:sz w:val="24"/>
          <w:szCs w:val="24"/>
        </w:rPr>
      </w:pPr>
    </w:p>
    <w:p w14:paraId="428DA195" w14:textId="77777777" w:rsidR="00785BEA" w:rsidRPr="003B123F" w:rsidRDefault="00785BEA">
      <w:pPr>
        <w:rPr>
          <w:sz w:val="24"/>
          <w:szCs w:val="24"/>
        </w:rPr>
      </w:pPr>
    </w:p>
    <w:p w14:paraId="1E47CE52" w14:textId="77777777" w:rsidR="00785BEA" w:rsidRPr="003B123F" w:rsidRDefault="00785BEA">
      <w:pPr>
        <w:rPr>
          <w:sz w:val="24"/>
          <w:szCs w:val="24"/>
        </w:rPr>
      </w:pPr>
    </w:p>
    <w:p w14:paraId="286E387E" w14:textId="77777777" w:rsidR="00785BEA" w:rsidRPr="003B123F" w:rsidRDefault="00785BEA">
      <w:pPr>
        <w:rPr>
          <w:sz w:val="24"/>
          <w:szCs w:val="24"/>
        </w:rPr>
      </w:pPr>
    </w:p>
    <w:p w14:paraId="0DC2E894" w14:textId="77777777" w:rsidR="00785BEA" w:rsidRPr="003B123F" w:rsidRDefault="00785BEA">
      <w:pPr>
        <w:rPr>
          <w:sz w:val="24"/>
          <w:szCs w:val="24"/>
        </w:rPr>
      </w:pPr>
    </w:p>
    <w:p w14:paraId="6F164597" w14:textId="77777777" w:rsidR="00785BEA" w:rsidRPr="003B123F" w:rsidRDefault="00785BEA">
      <w:pPr>
        <w:rPr>
          <w:sz w:val="24"/>
          <w:szCs w:val="24"/>
        </w:rPr>
      </w:pPr>
    </w:p>
    <w:p w14:paraId="3CE87D5F" w14:textId="1CA5EDBF" w:rsidR="00702DB2" w:rsidRPr="00910F48" w:rsidRDefault="00702DB2" w:rsidP="00910F48">
      <w:pPr>
        <w:rPr>
          <w:rFonts w:ascii="Abadi" w:hAnsi="Abadi"/>
          <w:b/>
          <w:bCs/>
          <w:sz w:val="24"/>
          <w:szCs w:val="24"/>
        </w:rPr>
      </w:pPr>
    </w:p>
    <w:p w14:paraId="14D6D956" w14:textId="77777777" w:rsidR="00785BEA" w:rsidRPr="003B123F" w:rsidRDefault="00785BEA" w:rsidP="00785BEA">
      <w:pPr>
        <w:rPr>
          <w:rFonts w:ascii="Abadi" w:hAnsi="Abadi"/>
          <w:sz w:val="24"/>
          <w:szCs w:val="24"/>
        </w:rPr>
      </w:pPr>
    </w:p>
    <w:sectPr w:rsidR="00785BEA" w:rsidRPr="003B1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04E0"/>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E3D16"/>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A34B4"/>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36F16"/>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F28AD"/>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E7F45"/>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621A4"/>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46CB7"/>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96923"/>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571E69"/>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8036B"/>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D7C6E"/>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E5CC1"/>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82B09"/>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47337D"/>
    <w:multiLevelType w:val="multilevel"/>
    <w:tmpl w:val="B96C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810379">
    <w:abstractNumId w:val="5"/>
  </w:num>
  <w:num w:numId="2" w16cid:durableId="2083333495">
    <w:abstractNumId w:val="7"/>
  </w:num>
  <w:num w:numId="3" w16cid:durableId="1106389869">
    <w:abstractNumId w:val="1"/>
  </w:num>
  <w:num w:numId="4" w16cid:durableId="1066688405">
    <w:abstractNumId w:val="6"/>
  </w:num>
  <w:num w:numId="5" w16cid:durableId="1870336730">
    <w:abstractNumId w:val="3"/>
  </w:num>
  <w:num w:numId="6" w16cid:durableId="861091580">
    <w:abstractNumId w:val="13"/>
  </w:num>
  <w:num w:numId="7" w16cid:durableId="747652538">
    <w:abstractNumId w:val="2"/>
  </w:num>
  <w:num w:numId="8" w16cid:durableId="584847362">
    <w:abstractNumId w:val="4"/>
  </w:num>
  <w:num w:numId="9" w16cid:durableId="1472866882">
    <w:abstractNumId w:val="9"/>
  </w:num>
  <w:num w:numId="10" w16cid:durableId="589704604">
    <w:abstractNumId w:val="12"/>
  </w:num>
  <w:num w:numId="11" w16cid:durableId="1165321344">
    <w:abstractNumId w:val="0"/>
  </w:num>
  <w:num w:numId="12" w16cid:durableId="1032144212">
    <w:abstractNumId w:val="8"/>
  </w:num>
  <w:num w:numId="13" w16cid:durableId="2065177920">
    <w:abstractNumId w:val="14"/>
  </w:num>
  <w:num w:numId="14" w16cid:durableId="1317607474">
    <w:abstractNumId w:val="10"/>
  </w:num>
  <w:num w:numId="15" w16cid:durableId="15375477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3044"/>
    <w:rsid w:val="00054D55"/>
    <w:rsid w:val="000D0018"/>
    <w:rsid w:val="000F1A63"/>
    <w:rsid w:val="00180D9E"/>
    <w:rsid w:val="00182249"/>
    <w:rsid w:val="00216097"/>
    <w:rsid w:val="00296508"/>
    <w:rsid w:val="002C21D3"/>
    <w:rsid w:val="00303012"/>
    <w:rsid w:val="003225B3"/>
    <w:rsid w:val="003A7985"/>
    <w:rsid w:val="003B123F"/>
    <w:rsid w:val="003B56DE"/>
    <w:rsid w:val="004132C4"/>
    <w:rsid w:val="004C19BE"/>
    <w:rsid w:val="004E60E2"/>
    <w:rsid w:val="005A731C"/>
    <w:rsid w:val="005E5633"/>
    <w:rsid w:val="00677E27"/>
    <w:rsid w:val="00691DAA"/>
    <w:rsid w:val="00702DB2"/>
    <w:rsid w:val="00785BEA"/>
    <w:rsid w:val="00822944"/>
    <w:rsid w:val="008B7208"/>
    <w:rsid w:val="00910F48"/>
    <w:rsid w:val="009407EF"/>
    <w:rsid w:val="0099076B"/>
    <w:rsid w:val="009C4E72"/>
    <w:rsid w:val="00A51049"/>
    <w:rsid w:val="00B32937"/>
    <w:rsid w:val="00B9771C"/>
    <w:rsid w:val="00C05599"/>
    <w:rsid w:val="00CD2265"/>
    <w:rsid w:val="00D11A31"/>
    <w:rsid w:val="00D50FF9"/>
    <w:rsid w:val="00D562A6"/>
    <w:rsid w:val="00D60997"/>
    <w:rsid w:val="00DB44A3"/>
    <w:rsid w:val="00DB660D"/>
    <w:rsid w:val="00DE3044"/>
    <w:rsid w:val="00E41426"/>
    <w:rsid w:val="00E4452E"/>
    <w:rsid w:val="00FD5D9D"/>
    <w:rsid w:val="00FE1484"/>
    <w:rsid w:val="00FF0C83"/>
    <w:rsid w:val="0132F7F5"/>
    <w:rsid w:val="017BBBDE"/>
    <w:rsid w:val="071B55D7"/>
    <w:rsid w:val="08886387"/>
    <w:rsid w:val="08EED47E"/>
    <w:rsid w:val="0E33C70B"/>
    <w:rsid w:val="0EC0051C"/>
    <w:rsid w:val="13983678"/>
    <w:rsid w:val="140CC841"/>
    <w:rsid w:val="19034401"/>
    <w:rsid w:val="1A2498B6"/>
    <w:rsid w:val="1B55D649"/>
    <w:rsid w:val="1DC8FF01"/>
    <w:rsid w:val="1FECC2D1"/>
    <w:rsid w:val="2199CF5D"/>
    <w:rsid w:val="22AD78F8"/>
    <w:rsid w:val="240451C9"/>
    <w:rsid w:val="25CD549C"/>
    <w:rsid w:val="25FE68FF"/>
    <w:rsid w:val="260C4B57"/>
    <w:rsid w:val="2699F191"/>
    <w:rsid w:val="278B5629"/>
    <w:rsid w:val="27D64CE3"/>
    <w:rsid w:val="28A52E2E"/>
    <w:rsid w:val="2932D3BA"/>
    <w:rsid w:val="29408E6B"/>
    <w:rsid w:val="2B86507F"/>
    <w:rsid w:val="310B0847"/>
    <w:rsid w:val="32C58797"/>
    <w:rsid w:val="38951162"/>
    <w:rsid w:val="3A4EF3AE"/>
    <w:rsid w:val="3A9AC5F4"/>
    <w:rsid w:val="3B39BE71"/>
    <w:rsid w:val="3E283911"/>
    <w:rsid w:val="41AEC1D6"/>
    <w:rsid w:val="426652A7"/>
    <w:rsid w:val="42E1C893"/>
    <w:rsid w:val="42F697AC"/>
    <w:rsid w:val="43707D6B"/>
    <w:rsid w:val="43EDCDD6"/>
    <w:rsid w:val="44B400BC"/>
    <w:rsid w:val="45022DCD"/>
    <w:rsid w:val="4505C064"/>
    <w:rsid w:val="4971BC5B"/>
    <w:rsid w:val="49DBEB95"/>
    <w:rsid w:val="4A2FDFAC"/>
    <w:rsid w:val="4A8A6794"/>
    <w:rsid w:val="50A3211F"/>
    <w:rsid w:val="5250C72E"/>
    <w:rsid w:val="530FB4ED"/>
    <w:rsid w:val="531BA3C3"/>
    <w:rsid w:val="5605DA14"/>
    <w:rsid w:val="56966B25"/>
    <w:rsid w:val="57715899"/>
    <w:rsid w:val="57B0392E"/>
    <w:rsid w:val="588EE9FA"/>
    <w:rsid w:val="5A565A82"/>
    <w:rsid w:val="5B778EA9"/>
    <w:rsid w:val="5C621561"/>
    <w:rsid w:val="5D1D793C"/>
    <w:rsid w:val="5DB1E0E0"/>
    <w:rsid w:val="61E32E8B"/>
    <w:rsid w:val="621BB060"/>
    <w:rsid w:val="62515D73"/>
    <w:rsid w:val="63C17740"/>
    <w:rsid w:val="654B6E1C"/>
    <w:rsid w:val="65A0204D"/>
    <w:rsid w:val="65EF20A4"/>
    <w:rsid w:val="665234FB"/>
    <w:rsid w:val="67A9C6E7"/>
    <w:rsid w:val="69063E8C"/>
    <w:rsid w:val="6E9C571B"/>
    <w:rsid w:val="6FA17927"/>
    <w:rsid w:val="6FFA16D7"/>
    <w:rsid w:val="72C6775E"/>
    <w:rsid w:val="73413909"/>
    <w:rsid w:val="74DD63F1"/>
    <w:rsid w:val="76D8A12D"/>
    <w:rsid w:val="77776825"/>
    <w:rsid w:val="7977CF41"/>
    <w:rsid w:val="7AC6FDF3"/>
    <w:rsid w:val="7ADF6254"/>
    <w:rsid w:val="7BA9B97B"/>
    <w:rsid w:val="7EB32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40FC"/>
  <w15:chartTrackingRefBased/>
  <w15:docId w15:val="{37A9CA96-9DF6-44B1-BC51-DE4C8E3D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0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044"/>
    <w:rPr>
      <w:rFonts w:eastAsiaTheme="majorEastAsia" w:cstheme="majorBidi"/>
      <w:color w:val="272727" w:themeColor="text1" w:themeTint="D8"/>
    </w:rPr>
  </w:style>
  <w:style w:type="paragraph" w:styleId="Title">
    <w:name w:val="Title"/>
    <w:basedOn w:val="Normal"/>
    <w:next w:val="Normal"/>
    <w:link w:val="TitleChar"/>
    <w:uiPriority w:val="10"/>
    <w:qFormat/>
    <w:rsid w:val="00DE3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044"/>
    <w:pPr>
      <w:spacing w:before="160"/>
      <w:jc w:val="center"/>
    </w:pPr>
    <w:rPr>
      <w:i/>
      <w:iCs/>
      <w:color w:val="404040" w:themeColor="text1" w:themeTint="BF"/>
    </w:rPr>
  </w:style>
  <w:style w:type="character" w:customStyle="1" w:styleId="QuoteChar">
    <w:name w:val="Quote Char"/>
    <w:basedOn w:val="DefaultParagraphFont"/>
    <w:link w:val="Quote"/>
    <w:uiPriority w:val="29"/>
    <w:rsid w:val="00DE3044"/>
    <w:rPr>
      <w:i/>
      <w:iCs/>
      <w:color w:val="404040" w:themeColor="text1" w:themeTint="BF"/>
    </w:rPr>
  </w:style>
  <w:style w:type="paragraph" w:styleId="ListParagraph">
    <w:name w:val="List Paragraph"/>
    <w:basedOn w:val="Normal"/>
    <w:uiPriority w:val="34"/>
    <w:qFormat/>
    <w:rsid w:val="00DE3044"/>
    <w:pPr>
      <w:ind w:left="720"/>
      <w:contextualSpacing/>
    </w:pPr>
  </w:style>
  <w:style w:type="character" w:styleId="IntenseEmphasis">
    <w:name w:val="Intense Emphasis"/>
    <w:basedOn w:val="DefaultParagraphFont"/>
    <w:uiPriority w:val="21"/>
    <w:qFormat/>
    <w:rsid w:val="00DE3044"/>
    <w:rPr>
      <w:i/>
      <w:iCs/>
      <w:color w:val="0F4761" w:themeColor="accent1" w:themeShade="BF"/>
    </w:rPr>
  </w:style>
  <w:style w:type="paragraph" w:styleId="IntenseQuote">
    <w:name w:val="Intense Quote"/>
    <w:basedOn w:val="Normal"/>
    <w:next w:val="Normal"/>
    <w:link w:val="IntenseQuoteChar"/>
    <w:uiPriority w:val="30"/>
    <w:qFormat/>
    <w:rsid w:val="00DE3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044"/>
    <w:rPr>
      <w:i/>
      <w:iCs/>
      <w:color w:val="0F4761" w:themeColor="accent1" w:themeShade="BF"/>
    </w:rPr>
  </w:style>
  <w:style w:type="character" w:styleId="IntenseReference">
    <w:name w:val="Intense Reference"/>
    <w:basedOn w:val="DefaultParagraphFont"/>
    <w:uiPriority w:val="32"/>
    <w:qFormat/>
    <w:rsid w:val="00DE3044"/>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11A31"/>
    <w:pPr>
      <w:spacing w:after="0" w:line="240" w:lineRule="auto"/>
    </w:pPr>
  </w:style>
  <w:style w:type="paragraph" w:styleId="NormalWeb">
    <w:name w:val="Normal (Web)"/>
    <w:basedOn w:val="Normal"/>
    <w:uiPriority w:val="99"/>
    <w:semiHidden/>
    <w:unhideWhenUsed/>
    <w:rsid w:val="004C19BE"/>
    <w:rPr>
      <w:rFonts w:ascii="Times New Roman" w:hAnsi="Times New Roman" w:cs="Times New Roman"/>
      <w:sz w:val="24"/>
      <w:szCs w:val="24"/>
    </w:rPr>
  </w:style>
  <w:style w:type="character" w:styleId="Hyperlink">
    <w:name w:val="Hyperlink"/>
    <w:basedOn w:val="DefaultParagraphFont"/>
    <w:uiPriority w:val="99"/>
    <w:unhideWhenUsed/>
    <w:rsid w:val="00DB44A3"/>
    <w:rPr>
      <w:color w:val="467886" w:themeColor="hyperlink"/>
      <w:u w:val="single"/>
    </w:rPr>
  </w:style>
  <w:style w:type="character" w:styleId="UnresolvedMention">
    <w:name w:val="Unresolved Mention"/>
    <w:basedOn w:val="DefaultParagraphFont"/>
    <w:uiPriority w:val="99"/>
    <w:semiHidden/>
    <w:unhideWhenUsed/>
    <w:rsid w:val="00DB4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51193">
      <w:bodyDiv w:val="1"/>
      <w:marLeft w:val="0"/>
      <w:marRight w:val="0"/>
      <w:marTop w:val="0"/>
      <w:marBottom w:val="0"/>
      <w:divBdr>
        <w:top w:val="none" w:sz="0" w:space="0" w:color="auto"/>
        <w:left w:val="none" w:sz="0" w:space="0" w:color="auto"/>
        <w:bottom w:val="none" w:sz="0" w:space="0" w:color="auto"/>
        <w:right w:val="none" w:sz="0" w:space="0" w:color="auto"/>
      </w:divBdr>
    </w:div>
    <w:div w:id="229926452">
      <w:bodyDiv w:val="1"/>
      <w:marLeft w:val="0"/>
      <w:marRight w:val="0"/>
      <w:marTop w:val="0"/>
      <w:marBottom w:val="0"/>
      <w:divBdr>
        <w:top w:val="none" w:sz="0" w:space="0" w:color="auto"/>
        <w:left w:val="none" w:sz="0" w:space="0" w:color="auto"/>
        <w:bottom w:val="none" w:sz="0" w:space="0" w:color="auto"/>
        <w:right w:val="none" w:sz="0" w:space="0" w:color="auto"/>
      </w:divBdr>
    </w:div>
    <w:div w:id="834345622">
      <w:bodyDiv w:val="1"/>
      <w:marLeft w:val="0"/>
      <w:marRight w:val="0"/>
      <w:marTop w:val="0"/>
      <w:marBottom w:val="0"/>
      <w:divBdr>
        <w:top w:val="none" w:sz="0" w:space="0" w:color="auto"/>
        <w:left w:val="none" w:sz="0" w:space="0" w:color="auto"/>
        <w:bottom w:val="none" w:sz="0" w:space="0" w:color="auto"/>
        <w:right w:val="none" w:sz="0" w:space="0" w:color="auto"/>
      </w:divBdr>
    </w:div>
    <w:div w:id="915362812">
      <w:bodyDiv w:val="1"/>
      <w:marLeft w:val="0"/>
      <w:marRight w:val="0"/>
      <w:marTop w:val="0"/>
      <w:marBottom w:val="0"/>
      <w:divBdr>
        <w:top w:val="none" w:sz="0" w:space="0" w:color="auto"/>
        <w:left w:val="none" w:sz="0" w:space="0" w:color="auto"/>
        <w:bottom w:val="none" w:sz="0" w:space="0" w:color="auto"/>
        <w:right w:val="none" w:sz="0" w:space="0" w:color="auto"/>
      </w:divBdr>
    </w:div>
    <w:div w:id="1117412835">
      <w:bodyDiv w:val="1"/>
      <w:marLeft w:val="0"/>
      <w:marRight w:val="0"/>
      <w:marTop w:val="0"/>
      <w:marBottom w:val="0"/>
      <w:divBdr>
        <w:top w:val="none" w:sz="0" w:space="0" w:color="auto"/>
        <w:left w:val="none" w:sz="0" w:space="0" w:color="auto"/>
        <w:bottom w:val="none" w:sz="0" w:space="0" w:color="auto"/>
        <w:right w:val="none" w:sz="0" w:space="0" w:color="auto"/>
      </w:divBdr>
    </w:div>
    <w:div w:id="1228877441">
      <w:bodyDiv w:val="1"/>
      <w:marLeft w:val="0"/>
      <w:marRight w:val="0"/>
      <w:marTop w:val="0"/>
      <w:marBottom w:val="0"/>
      <w:divBdr>
        <w:top w:val="none" w:sz="0" w:space="0" w:color="auto"/>
        <w:left w:val="none" w:sz="0" w:space="0" w:color="auto"/>
        <w:bottom w:val="none" w:sz="0" w:space="0" w:color="auto"/>
        <w:right w:val="none" w:sz="0" w:space="0" w:color="auto"/>
      </w:divBdr>
    </w:div>
    <w:div w:id="1614896556">
      <w:bodyDiv w:val="1"/>
      <w:marLeft w:val="0"/>
      <w:marRight w:val="0"/>
      <w:marTop w:val="0"/>
      <w:marBottom w:val="0"/>
      <w:divBdr>
        <w:top w:val="none" w:sz="0" w:space="0" w:color="auto"/>
        <w:left w:val="none" w:sz="0" w:space="0" w:color="auto"/>
        <w:bottom w:val="none" w:sz="0" w:space="0" w:color="auto"/>
        <w:right w:val="none" w:sz="0" w:space="0" w:color="auto"/>
      </w:divBdr>
    </w:div>
    <w:div w:id="1737898491">
      <w:bodyDiv w:val="1"/>
      <w:marLeft w:val="0"/>
      <w:marRight w:val="0"/>
      <w:marTop w:val="0"/>
      <w:marBottom w:val="0"/>
      <w:divBdr>
        <w:top w:val="none" w:sz="0" w:space="0" w:color="auto"/>
        <w:left w:val="none" w:sz="0" w:space="0" w:color="auto"/>
        <w:bottom w:val="none" w:sz="0" w:space="0" w:color="auto"/>
        <w:right w:val="none" w:sz="0" w:space="0" w:color="auto"/>
      </w:divBdr>
    </w:div>
    <w:div w:id="1773551096">
      <w:bodyDiv w:val="1"/>
      <w:marLeft w:val="0"/>
      <w:marRight w:val="0"/>
      <w:marTop w:val="0"/>
      <w:marBottom w:val="0"/>
      <w:divBdr>
        <w:top w:val="none" w:sz="0" w:space="0" w:color="auto"/>
        <w:left w:val="none" w:sz="0" w:space="0" w:color="auto"/>
        <w:bottom w:val="none" w:sz="0" w:space="0" w:color="auto"/>
        <w:right w:val="none" w:sz="0" w:space="0" w:color="auto"/>
      </w:divBdr>
    </w:div>
    <w:div w:id="1773814124">
      <w:bodyDiv w:val="1"/>
      <w:marLeft w:val="0"/>
      <w:marRight w:val="0"/>
      <w:marTop w:val="0"/>
      <w:marBottom w:val="0"/>
      <w:divBdr>
        <w:top w:val="none" w:sz="0" w:space="0" w:color="auto"/>
        <w:left w:val="none" w:sz="0" w:space="0" w:color="auto"/>
        <w:bottom w:val="none" w:sz="0" w:space="0" w:color="auto"/>
        <w:right w:val="none" w:sz="0" w:space="0" w:color="auto"/>
      </w:divBdr>
    </w:div>
    <w:div w:id="1823814566">
      <w:bodyDiv w:val="1"/>
      <w:marLeft w:val="0"/>
      <w:marRight w:val="0"/>
      <w:marTop w:val="0"/>
      <w:marBottom w:val="0"/>
      <w:divBdr>
        <w:top w:val="none" w:sz="0" w:space="0" w:color="auto"/>
        <w:left w:val="none" w:sz="0" w:space="0" w:color="auto"/>
        <w:bottom w:val="none" w:sz="0" w:space="0" w:color="auto"/>
        <w:right w:val="none" w:sz="0" w:space="0" w:color="auto"/>
      </w:divBdr>
    </w:div>
    <w:div w:id="20072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enstuart@nowyouretalkingtherap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nowyouretalking.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Stuart</dc:creator>
  <cp:keywords/>
  <dc:description/>
  <cp:lastModifiedBy>Helen Stuart</cp:lastModifiedBy>
  <cp:revision>5</cp:revision>
  <dcterms:created xsi:type="dcterms:W3CDTF">2025-03-06T11:07:00Z</dcterms:created>
  <dcterms:modified xsi:type="dcterms:W3CDTF">2025-04-17T12:58:00Z</dcterms:modified>
</cp:coreProperties>
</file>